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AC24CF" w:rsidP="00EA1BFE">
            <w:pPr>
              <w:spacing w:after="0" w:line="240" w:lineRule="auto"/>
              <w:jc w:val="center"/>
              <w:rPr>
                <w:rFonts w:ascii="Calibri" w:eastAsia="Times New Roman" w:hAnsi="Calibri" w:cs="Times New Roman"/>
                <w:b/>
                <w:bCs/>
                <w:color w:val="000000"/>
                <w:sz w:val="16"/>
                <w:szCs w:val="16"/>
                <w:lang w:val="en-GB" w:eastAsia="en-GB"/>
              </w:rPr>
            </w:pPr>
            <w:r w:rsidRPr="00AC24CF">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4"/>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5"/>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AC24C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rsidR="00495A23" w:rsidRPr="00226134" w:rsidRDefault="00AC24C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C64BA1"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endnoteReference w:id="10"/>
            </w:r>
          </w:p>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C64BA1"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C64BA1"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C64BA1"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C64BA1"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p>
              </w:tc>
            </w:tr>
          </w:tbl>
          <w:p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C64BA1"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C64BA1"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C64BA1"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C64BA1"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C64BA1"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bookmarkStart w:id="0" w:name="_GoBack"/>
      <w:bookmarkEnd w:id="0"/>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C3D" w:rsidRDefault="00134C3D" w:rsidP="00261299">
      <w:pPr>
        <w:spacing w:after="0" w:line="240" w:lineRule="auto"/>
      </w:pPr>
      <w:r>
        <w:separator/>
      </w:r>
    </w:p>
  </w:endnote>
  <w:endnote w:type="continuationSeparator" w:id="1">
    <w:p w:rsidR="00134C3D" w:rsidRDefault="00134C3D" w:rsidP="00261299">
      <w:pPr>
        <w:spacing w:after="0" w:line="240" w:lineRule="auto"/>
      </w:pPr>
      <w:r>
        <w:continuationSeparator/>
      </w:r>
    </w:p>
  </w:endnote>
  <w:endnote w:id="2">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rsidR="008921A7" w:rsidRPr="00D625C8" w:rsidRDefault="008921A7" w:rsidP="00C807EC">
      <w:pPr>
        <w:spacing w:before="120" w:after="120"/>
        <w:ind w:left="284"/>
        <w:jc w:val="both"/>
        <w:rPr>
          <w:lang w:val="en-GB"/>
        </w:rPr>
      </w:pPr>
      <w:r w:rsidRPr="00D625C8">
        <w:rPr>
          <w:rStyle w:val="Rimandonotadichiusura"/>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Pr="00D625C8">
        <w:rPr>
          <w:lang w:val="en-GB"/>
        </w:rPr>
        <w:t>should be used to find the ISCED 2013 detailed field of education and training that is closest to the subject of the degree to be awarded to the trainee by the sending institution.</w:t>
      </w:r>
    </w:p>
  </w:endnote>
  <w:endnote w:id="5">
    <w:p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rsidR="00A939CD" w:rsidRPr="00A939CD" w:rsidRDefault="00A939CD" w:rsidP="00A939CD">
      <w:pPr>
        <w:pStyle w:val="Testonotadichiusura"/>
        <w:ind w:left="284"/>
        <w:rPr>
          <w:lang w:val="en-GB"/>
        </w:rPr>
      </w:pPr>
    </w:p>
  </w:endnote>
  <w:endnote w:id="10">
    <w:p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p>
    <w:p w:rsidR="00A939CD" w:rsidRPr="00A939CD" w:rsidRDefault="00A939CD" w:rsidP="00A939CD">
      <w:pPr>
        <w:pStyle w:val="Testonotadichiusura"/>
        <w:ind w:left="284"/>
        <w:rPr>
          <w:lang w:val="en-GB"/>
        </w:rPr>
      </w:pPr>
    </w:p>
  </w:endnote>
  <w:endnote w:id="11">
    <w:p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2">
    <w:p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8921A7" w:rsidRDefault="00AC24CF">
        <w:pPr>
          <w:pStyle w:val="Pidipagina"/>
          <w:jc w:val="center"/>
        </w:pPr>
        <w:r>
          <w:fldChar w:fldCharType="begin"/>
        </w:r>
        <w:r w:rsidR="008921A7">
          <w:instrText xml:space="preserve"> PAGE   \* MERGEFORMAT </w:instrText>
        </w:r>
        <w:r>
          <w:fldChar w:fldCharType="separate"/>
        </w:r>
        <w:r w:rsidR="00764C2C">
          <w:rPr>
            <w:noProof/>
          </w:rPr>
          <w:t>1</w:t>
        </w:r>
        <w:r>
          <w:rPr>
            <w:noProof/>
          </w:rPr>
          <w:fldChar w:fldCharType="end"/>
        </w:r>
      </w:p>
    </w:sdtContent>
  </w:sdt>
  <w:p w:rsidR="008921A7" w:rsidRDefault="008921A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C3D" w:rsidRDefault="00134C3D" w:rsidP="00261299">
      <w:pPr>
        <w:spacing w:after="0" w:line="240" w:lineRule="auto"/>
      </w:pPr>
      <w:r>
        <w:separator/>
      </w:r>
    </w:p>
  </w:footnote>
  <w:footnote w:type="continuationSeparator" w:id="1">
    <w:p w:rsidR="00134C3D" w:rsidRDefault="00134C3D"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AC24CF">
    <w:pPr>
      <w:pStyle w:val="Intestazione"/>
    </w:pPr>
    <w:r w:rsidRPr="00AC24CF">
      <w:rPr>
        <w:noProof/>
        <w:lang w:val="en-GB" w:eastAsia="en-GB"/>
      </w:rPr>
      <w:pict>
        <v:shapetype id="_x0000_t202" coordsize="21600,21600" o:spt="202" path="m,l,21600r21600,l21600,xe">
          <v:stroke joinstyle="miter"/>
          <v:path gradientshapeok="t" o:connecttype="rect"/>
        </v:shapetype>
        <v:shape id="Text Box 1" o:spid="_x0000_s30722" type="#_x0000_t202" style="position:absolute;margin-left:415.9pt;margin-top:-11.1pt;width:150pt;height:6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A5F5A" w:rsidRPr="00A04811">
      <w:rPr>
        <w:noProof/>
        <w:lang w:eastAsia="it-IT"/>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AC24CF">
    <w:pPr>
      <w:pStyle w:val="Intestazione"/>
    </w:pPr>
    <w:r w:rsidRPr="00AC24CF">
      <w:rPr>
        <w:noProof/>
        <w:lang w:val="en-GB" w:eastAsia="en-GB"/>
      </w:rPr>
      <w:pict>
        <v:shapetype id="_x0000_t202" coordsize="21600,21600" o:spt="202" path="m,l,21600r21600,l21600,xe">
          <v:stroke joinstyle="miter"/>
          <v:path gradientshapeok="t" o:connecttype="rect"/>
        </v:shapetype>
        <v:shape id="Text Box 3" o:spid="_x0000_s30721"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283"/>
  <w:characterSpacingControl w:val="doNotCompress"/>
  <w:hdrShapeDefaults>
    <o:shapedefaults v:ext="edit" spidmax="31746"/>
    <o:shapelayout v:ext="edit">
      <o:idmap v:ext="edit" data="30"/>
    </o:shapelayout>
  </w:hdrShapeDefaults>
  <w:footnotePr>
    <w:footnote w:id="0"/>
    <w:footnote w:id="1"/>
  </w:footnotePr>
  <w:endnotePr>
    <w:numFmt w:val="decimal"/>
    <w:endnote w:id="0"/>
    <w:endnote w:id="1"/>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C3D"/>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4C2C"/>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24CF"/>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rsid w:val="00AC24CF"/>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B7BF8-E263-4571-91E6-C5B51CE5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Alessandro Pernice</cp:lastModifiedBy>
  <cp:revision>2</cp:revision>
  <cp:lastPrinted>2015-04-10T09:51:00Z</cp:lastPrinted>
  <dcterms:created xsi:type="dcterms:W3CDTF">2019-07-18T13:15:00Z</dcterms:created>
  <dcterms:modified xsi:type="dcterms:W3CDTF">2019-07-18T13:15:00Z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