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344" w14:textId="77777777" w:rsidR="007C1D3B" w:rsidRPr="002B7DE9" w:rsidRDefault="0021763A" w:rsidP="00C1510D">
      <w:pPr>
        <w:jc w:val="right"/>
        <w:rPr>
          <w:rFonts w:cstheme="minorHAnsi"/>
        </w:rPr>
      </w:pPr>
      <w:r>
        <w:rPr>
          <w:noProof/>
          <w:lang w:eastAsia="it-IT"/>
        </w:rPr>
        <w:drawing>
          <wp:anchor distT="0" distB="0" distL="114300" distR="114300" simplePos="0" relativeHeight="251660288" behindDoc="0" locked="0" layoutInCell="1" allowOverlap="1" wp14:anchorId="267B6AE2" wp14:editId="67C02269">
            <wp:simplePos x="0" y="0"/>
            <wp:positionH relativeFrom="margin">
              <wp:posOffset>0</wp:posOffset>
            </wp:positionH>
            <wp:positionV relativeFrom="paragraph">
              <wp:posOffset>-635</wp:posOffset>
            </wp:positionV>
            <wp:extent cx="6334845" cy="594360"/>
            <wp:effectExtent l="0" t="0" r="889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91" t="-1558"/>
                    <a:stretch/>
                  </pic:blipFill>
                  <pic:spPr bwMode="auto">
                    <a:xfrm>
                      <a:off x="0" y="0"/>
                      <a:ext cx="6334845"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70F48CF9" w14:textId="77777777" w:rsidR="009D58B5" w:rsidRPr="002B7DE9" w:rsidRDefault="009D58B5" w:rsidP="009D58B5">
      <w:pPr>
        <w:spacing w:after="0" w:line="240" w:lineRule="auto"/>
        <w:jc w:val="center"/>
        <w:rPr>
          <w:rFonts w:cstheme="minorHAnsi"/>
          <w:b/>
          <w:sz w:val="28"/>
        </w:rPr>
      </w:pPr>
      <w:r w:rsidRPr="002B7DE9">
        <w:rPr>
          <w:rFonts w:cstheme="minorHAnsi"/>
          <w:b/>
          <w:sz w:val="28"/>
        </w:rPr>
        <w:t xml:space="preserve">AVVISO </w:t>
      </w:r>
      <w:r w:rsidR="00F5492A" w:rsidRPr="002B7DE9">
        <w:rPr>
          <w:rFonts w:cstheme="minorHAnsi"/>
          <w:b/>
          <w:sz w:val="28"/>
        </w:rPr>
        <w:t>33</w:t>
      </w:r>
      <w:r w:rsidRPr="002B7DE9">
        <w:rPr>
          <w:rFonts w:cstheme="minorHAnsi"/>
          <w:b/>
          <w:sz w:val="28"/>
        </w:rPr>
        <w:t>/ 201</w:t>
      </w:r>
      <w:r w:rsidR="00F5492A" w:rsidRPr="002B7DE9">
        <w:rPr>
          <w:rFonts w:cstheme="minorHAnsi"/>
          <w:b/>
          <w:sz w:val="28"/>
        </w:rPr>
        <w:t>9</w:t>
      </w:r>
    </w:p>
    <w:p w14:paraId="70D11CC6" w14:textId="77777777" w:rsidR="009D58B5" w:rsidRPr="002B7DE9" w:rsidRDefault="009D58B5" w:rsidP="009D58B5">
      <w:pPr>
        <w:spacing w:after="0" w:line="240" w:lineRule="auto"/>
        <w:jc w:val="center"/>
        <w:rPr>
          <w:rFonts w:cstheme="minorHAnsi"/>
          <w:sz w:val="8"/>
          <w:szCs w:val="8"/>
        </w:rPr>
      </w:pPr>
    </w:p>
    <w:p w14:paraId="2149BC90" w14:textId="77777777" w:rsidR="00F5492A" w:rsidRPr="002B7DE9" w:rsidRDefault="00C1510D" w:rsidP="009D58B5">
      <w:pPr>
        <w:spacing w:after="0" w:line="240" w:lineRule="auto"/>
        <w:jc w:val="center"/>
        <w:rPr>
          <w:rFonts w:eastAsia="Times New Roman" w:cstheme="minorHAnsi"/>
          <w:b/>
          <w:bCs/>
          <w:color w:val="222222"/>
          <w:sz w:val="28"/>
          <w:lang w:eastAsia="it-IT"/>
        </w:rPr>
      </w:pPr>
      <w:r w:rsidRPr="002B7DE9">
        <w:rPr>
          <w:rFonts w:eastAsia="Times New Roman" w:cstheme="minorHAnsi"/>
          <w:b/>
          <w:bCs/>
          <w:color w:val="222222"/>
          <w:sz w:val="28"/>
          <w:lang w:eastAsia="it-IT"/>
        </w:rPr>
        <w:t xml:space="preserve">FORMAZIONE PER LA CREAZIONE DI NUOVA OCCUPAZIONE </w:t>
      </w:r>
    </w:p>
    <w:p w14:paraId="24D391B1" w14:textId="77777777" w:rsidR="00F5492A" w:rsidRPr="002B7DE9" w:rsidRDefault="00F5492A" w:rsidP="009D58B5">
      <w:pPr>
        <w:spacing w:after="0" w:line="240" w:lineRule="auto"/>
        <w:jc w:val="center"/>
        <w:rPr>
          <w:rFonts w:eastAsia="Times New Roman" w:cstheme="minorHAnsi"/>
          <w:b/>
          <w:bCs/>
          <w:color w:val="222222"/>
          <w:sz w:val="28"/>
          <w:lang w:eastAsia="it-IT"/>
        </w:rPr>
      </w:pPr>
    </w:p>
    <w:p w14:paraId="638901AD" w14:textId="77777777"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77777777"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p>
    <w:p w14:paraId="44EA28DE" w14:textId="77777777" w:rsidR="00E66C22" w:rsidRPr="002B7DE9" w:rsidRDefault="00E66C22"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77777777" w:rsidR="001C6BA1" w:rsidRPr="002B7DE9" w:rsidRDefault="001C6BA1"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77777777" w:rsidR="00081311" w:rsidRPr="002B7DE9" w:rsidRDefault="00E66C22" w:rsidP="00E66C22">
            <w:pPr>
              <w:spacing w:line="480" w:lineRule="auto"/>
              <w:rPr>
                <w:rFonts w:cstheme="minorHAnsi"/>
                <w:bCs/>
              </w:rPr>
            </w:pPr>
            <w:r w:rsidRPr="00E66C22">
              <w:rPr>
                <w:rFonts w:cstheme="minorHAnsi"/>
                <w:bCs/>
              </w:rPr>
              <w:t>E mail PEC (opzionale) _____________________________________</w:t>
            </w:r>
          </w:p>
        </w:tc>
      </w:tr>
    </w:tbl>
    <w:p w14:paraId="14947CA4" w14:textId="77777777" w:rsidR="00283FA1" w:rsidRDefault="00283FA1"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77777777" w:rsidR="00F40D47" w:rsidRPr="00F40D47" w:rsidRDefault="00F40D47" w:rsidP="000B7B2E">
      <w:pPr>
        <w:spacing w:after="0" w:line="240" w:lineRule="auto"/>
        <w:jc w:val="center"/>
        <w:rPr>
          <w:rFonts w:cstheme="minorHAnsi"/>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2EF3A24" w14:textId="77777777" w:rsidTr="00A01EF7">
        <w:tc>
          <w:tcPr>
            <w:tcW w:w="439" w:type="pct"/>
            <w:shd w:val="clear" w:color="auto" w:fill="BFBFBF"/>
            <w:vAlign w:val="center"/>
          </w:tcPr>
          <w:p w14:paraId="33DCEDC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D9A420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61E31D5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60E991E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7B8F626B"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6BFADB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42780F4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AD4A126" w14:textId="77777777" w:rsidTr="00A01EF7">
        <w:tc>
          <w:tcPr>
            <w:tcW w:w="439" w:type="pct"/>
            <w:shd w:val="clear" w:color="auto" w:fill="auto"/>
            <w:vAlign w:val="center"/>
          </w:tcPr>
          <w:p w14:paraId="7E9629A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75</w:t>
            </w:r>
          </w:p>
        </w:tc>
        <w:tc>
          <w:tcPr>
            <w:tcW w:w="516" w:type="pct"/>
            <w:shd w:val="clear" w:color="auto" w:fill="auto"/>
            <w:vAlign w:val="center"/>
          </w:tcPr>
          <w:p w14:paraId="61C8DCCF"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99</w:t>
            </w:r>
          </w:p>
        </w:tc>
        <w:tc>
          <w:tcPr>
            <w:tcW w:w="1031" w:type="pct"/>
            <w:vAlign w:val="center"/>
          </w:tcPr>
          <w:p w14:paraId="71CBD5D3"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33D6FDAF"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Front end developer</w:t>
            </w:r>
          </w:p>
        </w:tc>
        <w:tc>
          <w:tcPr>
            <w:tcW w:w="883" w:type="pct"/>
            <w:shd w:val="clear" w:color="auto" w:fill="auto"/>
            <w:vAlign w:val="center"/>
          </w:tcPr>
          <w:p w14:paraId="59CEEA2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71F8DFBC"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73AC10C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2B0C8846"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6A36FFBA" w14:textId="77777777" w:rsidR="00F40D47" w:rsidRPr="00752031" w:rsidRDefault="00F40D47" w:rsidP="00F40D47">
      <w:pPr>
        <w:spacing w:after="0"/>
        <w:jc w:val="both"/>
        <w:rPr>
          <w:rFonts w:cstheme="minorHAnsi"/>
          <w:sz w:val="16"/>
          <w:szCs w:val="16"/>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67556C17" w14:textId="77777777" w:rsidTr="00F40D47">
        <w:trPr>
          <w:trHeight w:val="250"/>
          <w:tblHeader/>
        </w:trPr>
        <w:tc>
          <w:tcPr>
            <w:tcW w:w="1702" w:type="pct"/>
            <w:vAlign w:val="center"/>
          </w:tcPr>
          <w:p w14:paraId="5AFD630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45CBEE7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3B8706B2"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tbl>
            <w:tblPr>
              <w:tblW w:w="0" w:type="auto"/>
              <w:tblBorders>
                <w:top w:val="nil"/>
                <w:left w:val="nil"/>
                <w:bottom w:val="nil"/>
                <w:right w:val="nil"/>
              </w:tblBorders>
              <w:tblLook w:val="0000" w:firstRow="0" w:lastRow="0" w:firstColumn="0" w:lastColumn="0" w:noHBand="0" w:noVBand="0"/>
            </w:tblPr>
            <w:tblGrid>
              <w:gridCol w:w="2047"/>
            </w:tblGrid>
            <w:tr w:rsidR="00F40D47" w:rsidRPr="00F40D47" w14:paraId="3A4507E5" w14:textId="77777777">
              <w:trPr>
                <w:trHeight w:val="227"/>
              </w:trPr>
              <w:tc>
                <w:tcPr>
                  <w:tcW w:w="0" w:type="auto"/>
                </w:tcPr>
                <w:p w14:paraId="4618A37F" w14:textId="77777777" w:rsidR="00F40D47" w:rsidRPr="00F40D47" w:rsidRDefault="00F40D47" w:rsidP="00F40D47">
                  <w:pPr>
                    <w:spacing w:after="0" w:line="240" w:lineRule="auto"/>
                    <w:jc w:val="center"/>
                    <w:rPr>
                      <w:rFonts w:ascii="Calibri" w:hAnsi="Calibri" w:cs="Calibri"/>
                      <w:color w:val="000000"/>
                      <w:sz w:val="19"/>
                      <w:szCs w:val="19"/>
                    </w:rPr>
                  </w:pPr>
                  <w:r w:rsidRPr="00F40D47">
                    <w:rPr>
                      <w:rFonts w:ascii="Calibri" w:hAnsi="Calibri" w:cs="Calibri"/>
                      <w:color w:val="000000"/>
                      <w:sz w:val="19"/>
                      <w:szCs w:val="19"/>
                    </w:rPr>
                    <w:t xml:space="preserve"> </w:t>
                  </w:r>
                  <w:r w:rsidRPr="00F40D47">
                    <w:rPr>
                      <w:rFonts w:cstheme="minorHAnsi"/>
                      <w:b/>
                      <w:sz w:val="19"/>
                      <w:szCs w:val="19"/>
                    </w:rPr>
                    <w:t>Segnare con una X il modulo di interesse</w:t>
                  </w:r>
                  <w:r w:rsidRPr="00F40D47">
                    <w:rPr>
                      <w:rFonts w:ascii="Calibri" w:hAnsi="Calibri" w:cs="Calibri"/>
                      <w:b/>
                      <w:bCs/>
                      <w:color w:val="000000"/>
                      <w:sz w:val="19"/>
                      <w:szCs w:val="19"/>
                    </w:rPr>
                    <w:t xml:space="preserve"> </w:t>
                  </w:r>
                </w:p>
              </w:tc>
            </w:tr>
          </w:tbl>
          <w:p w14:paraId="054C9DFB" w14:textId="77777777" w:rsidR="00F40D47" w:rsidRPr="00AD1796" w:rsidRDefault="00F40D47" w:rsidP="00A01EF7">
            <w:pPr>
              <w:jc w:val="center"/>
              <w:rPr>
                <w:rFonts w:cstheme="minorHAnsi"/>
                <w:b/>
                <w:sz w:val="19"/>
                <w:szCs w:val="19"/>
              </w:rPr>
            </w:pPr>
          </w:p>
        </w:tc>
      </w:tr>
      <w:tr w:rsidR="00615515" w:rsidRPr="00AD1796" w14:paraId="215A5D73" w14:textId="77777777" w:rsidTr="00F40D47">
        <w:trPr>
          <w:trHeight w:val="239"/>
        </w:trPr>
        <w:tc>
          <w:tcPr>
            <w:tcW w:w="1702" w:type="pct"/>
            <w:vAlign w:val="center"/>
          </w:tcPr>
          <w:p w14:paraId="53209A40" w14:textId="77777777" w:rsidR="00615515" w:rsidRPr="00AD1796" w:rsidRDefault="00615515" w:rsidP="00615515">
            <w:pPr>
              <w:rPr>
                <w:rFonts w:cstheme="minorHAnsi"/>
                <w:bCs/>
                <w:i/>
                <w:color w:val="000000"/>
                <w:sz w:val="19"/>
                <w:szCs w:val="19"/>
              </w:rPr>
            </w:pPr>
            <w:proofErr w:type="spellStart"/>
            <w:r w:rsidRPr="00AD1796">
              <w:rPr>
                <w:rFonts w:eastAsia="Times New Roman" w:cstheme="minorHAnsi"/>
                <w:bCs/>
                <w:color w:val="333333"/>
                <w:sz w:val="19"/>
                <w:szCs w:val="19"/>
                <w:lang w:eastAsia="it-IT"/>
              </w:rPr>
              <w:t>React</w:t>
            </w:r>
            <w:proofErr w:type="spellEnd"/>
            <w:r w:rsidRPr="00AD1796">
              <w:rPr>
                <w:rFonts w:eastAsia="Times New Roman" w:cstheme="minorHAnsi"/>
                <w:bCs/>
                <w:color w:val="333333"/>
                <w:sz w:val="19"/>
                <w:szCs w:val="19"/>
                <w:lang w:eastAsia="it-IT"/>
              </w:rPr>
              <w:t xml:space="preserve"> - native</w:t>
            </w:r>
          </w:p>
        </w:tc>
        <w:tc>
          <w:tcPr>
            <w:tcW w:w="430" w:type="pct"/>
            <w:vAlign w:val="center"/>
          </w:tcPr>
          <w:p w14:paraId="24CA78AC"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60</w:t>
            </w:r>
          </w:p>
        </w:tc>
        <w:tc>
          <w:tcPr>
            <w:tcW w:w="1693" w:type="pct"/>
            <w:vAlign w:val="center"/>
          </w:tcPr>
          <w:p w14:paraId="068415C9" w14:textId="12646DB4"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4447572" w14:textId="77777777" w:rsidR="00615515" w:rsidRPr="00AD1796" w:rsidRDefault="00615515" w:rsidP="00615515">
            <w:pPr>
              <w:jc w:val="center"/>
              <w:rPr>
                <w:rFonts w:cstheme="minorHAnsi"/>
                <w:bCs/>
                <w:sz w:val="19"/>
                <w:szCs w:val="19"/>
                <w:highlight w:val="yellow"/>
              </w:rPr>
            </w:pPr>
          </w:p>
        </w:tc>
      </w:tr>
      <w:tr w:rsidR="00615515" w:rsidRPr="00AD1796" w14:paraId="797003A9" w14:textId="77777777" w:rsidTr="00F40D47">
        <w:trPr>
          <w:trHeight w:val="567"/>
        </w:trPr>
        <w:tc>
          <w:tcPr>
            <w:tcW w:w="1702" w:type="pct"/>
            <w:vAlign w:val="center"/>
          </w:tcPr>
          <w:p w14:paraId="22BFBFBF" w14:textId="77777777" w:rsidR="00615515" w:rsidRPr="00AD1796" w:rsidRDefault="00615515" w:rsidP="00615515">
            <w:pPr>
              <w:rPr>
                <w:rFonts w:cstheme="minorHAnsi"/>
                <w:bCs/>
                <w:i/>
                <w:color w:val="000000"/>
                <w:sz w:val="19"/>
                <w:szCs w:val="19"/>
              </w:rPr>
            </w:pPr>
            <w:proofErr w:type="spellStart"/>
            <w:r w:rsidRPr="00AD1796">
              <w:rPr>
                <w:rFonts w:eastAsia="Times New Roman" w:cstheme="minorHAnsi"/>
                <w:bCs/>
                <w:color w:val="333333"/>
                <w:sz w:val="19"/>
                <w:szCs w:val="19"/>
                <w:lang w:eastAsia="it-IT"/>
              </w:rPr>
              <w:t>React</w:t>
            </w:r>
            <w:proofErr w:type="spellEnd"/>
          </w:p>
        </w:tc>
        <w:tc>
          <w:tcPr>
            <w:tcW w:w="430" w:type="pct"/>
            <w:vAlign w:val="center"/>
          </w:tcPr>
          <w:p w14:paraId="312BDA5B"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60</w:t>
            </w:r>
          </w:p>
        </w:tc>
        <w:tc>
          <w:tcPr>
            <w:tcW w:w="1693" w:type="pct"/>
            <w:vAlign w:val="center"/>
          </w:tcPr>
          <w:p w14:paraId="7A6491F9" w14:textId="4C7726F2"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7F40F125" w14:textId="77777777" w:rsidR="00615515" w:rsidRPr="00AD1796" w:rsidRDefault="00615515" w:rsidP="00615515">
            <w:pPr>
              <w:jc w:val="center"/>
              <w:rPr>
                <w:rFonts w:cstheme="minorHAnsi"/>
                <w:bCs/>
                <w:sz w:val="19"/>
                <w:szCs w:val="19"/>
                <w:highlight w:val="yellow"/>
              </w:rPr>
            </w:pPr>
          </w:p>
        </w:tc>
      </w:tr>
      <w:tr w:rsidR="00615515" w:rsidRPr="00AD1796" w14:paraId="1B7BAB45" w14:textId="77777777" w:rsidTr="00F40D47">
        <w:trPr>
          <w:trHeight w:val="142"/>
        </w:trPr>
        <w:tc>
          <w:tcPr>
            <w:tcW w:w="1702" w:type="pct"/>
            <w:vAlign w:val="center"/>
          </w:tcPr>
          <w:p w14:paraId="594967E6" w14:textId="77777777" w:rsidR="00615515" w:rsidRPr="00AD1796" w:rsidRDefault="00615515" w:rsidP="00615515">
            <w:pPr>
              <w:rPr>
                <w:rFonts w:cstheme="minorHAnsi"/>
                <w:bCs/>
                <w:i/>
                <w:color w:val="000000"/>
                <w:sz w:val="19"/>
                <w:szCs w:val="19"/>
              </w:rPr>
            </w:pPr>
            <w:r w:rsidRPr="00AD1796">
              <w:rPr>
                <w:rFonts w:eastAsia="Times New Roman" w:cstheme="minorHAnsi"/>
                <w:bCs/>
                <w:color w:val="333333"/>
                <w:sz w:val="19"/>
                <w:szCs w:val="19"/>
                <w:lang w:eastAsia="it-IT"/>
              </w:rPr>
              <w:t>Spring boot</w:t>
            </w:r>
          </w:p>
        </w:tc>
        <w:tc>
          <w:tcPr>
            <w:tcW w:w="430" w:type="pct"/>
            <w:vAlign w:val="center"/>
          </w:tcPr>
          <w:p w14:paraId="7023C5FB"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55</w:t>
            </w:r>
          </w:p>
        </w:tc>
        <w:tc>
          <w:tcPr>
            <w:tcW w:w="1693" w:type="pct"/>
            <w:vAlign w:val="center"/>
          </w:tcPr>
          <w:p w14:paraId="276F2FD0" w14:textId="34C1BE40"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F89FB54" w14:textId="77777777" w:rsidR="00615515" w:rsidRPr="00AD1796" w:rsidRDefault="00615515" w:rsidP="00615515">
            <w:pPr>
              <w:jc w:val="center"/>
              <w:rPr>
                <w:rFonts w:cstheme="minorHAnsi"/>
                <w:bCs/>
                <w:sz w:val="19"/>
                <w:szCs w:val="19"/>
                <w:highlight w:val="yellow"/>
              </w:rPr>
            </w:pPr>
          </w:p>
        </w:tc>
      </w:tr>
      <w:tr w:rsidR="00615515" w:rsidRPr="00AD1796" w14:paraId="6401610B" w14:textId="77777777" w:rsidTr="00F40D47">
        <w:trPr>
          <w:trHeight w:val="142"/>
        </w:trPr>
        <w:tc>
          <w:tcPr>
            <w:tcW w:w="1702" w:type="pct"/>
            <w:vAlign w:val="center"/>
          </w:tcPr>
          <w:p w14:paraId="72664351" w14:textId="77777777" w:rsidR="00615515" w:rsidRPr="00AD1796" w:rsidRDefault="00615515" w:rsidP="00615515">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Introduzione alla programmazione Java</w:t>
            </w:r>
          </w:p>
        </w:tc>
        <w:tc>
          <w:tcPr>
            <w:tcW w:w="430" w:type="pct"/>
            <w:vAlign w:val="center"/>
          </w:tcPr>
          <w:p w14:paraId="58315EAE"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18</w:t>
            </w:r>
          </w:p>
        </w:tc>
        <w:tc>
          <w:tcPr>
            <w:tcW w:w="1693" w:type="pct"/>
            <w:vAlign w:val="center"/>
          </w:tcPr>
          <w:p w14:paraId="790A148C" w14:textId="202527DE"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2C328D0" w14:textId="77777777" w:rsidR="00615515" w:rsidRPr="00AD1796" w:rsidRDefault="00615515" w:rsidP="00615515">
            <w:pPr>
              <w:jc w:val="center"/>
              <w:rPr>
                <w:rFonts w:cstheme="minorHAnsi"/>
                <w:bCs/>
                <w:sz w:val="19"/>
                <w:szCs w:val="19"/>
                <w:highlight w:val="yellow"/>
              </w:rPr>
            </w:pPr>
          </w:p>
        </w:tc>
      </w:tr>
      <w:tr w:rsidR="00615515" w:rsidRPr="00AD1796" w14:paraId="6D2AD435" w14:textId="77777777" w:rsidTr="00F40D47">
        <w:trPr>
          <w:trHeight w:val="142"/>
        </w:trPr>
        <w:tc>
          <w:tcPr>
            <w:tcW w:w="1702" w:type="pct"/>
            <w:vAlign w:val="center"/>
          </w:tcPr>
          <w:p w14:paraId="23F4C6A7"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Java Advanced</w:t>
            </w:r>
          </w:p>
        </w:tc>
        <w:tc>
          <w:tcPr>
            <w:tcW w:w="430" w:type="pct"/>
            <w:vAlign w:val="center"/>
          </w:tcPr>
          <w:p w14:paraId="0075BE7A"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24</w:t>
            </w:r>
          </w:p>
        </w:tc>
        <w:tc>
          <w:tcPr>
            <w:tcW w:w="1693" w:type="pct"/>
            <w:vAlign w:val="center"/>
          </w:tcPr>
          <w:p w14:paraId="4018FE93" w14:textId="5B1A6F1A"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9EB2659" w14:textId="77777777" w:rsidR="00615515" w:rsidRPr="00AD1796" w:rsidRDefault="00615515" w:rsidP="00615515">
            <w:pPr>
              <w:jc w:val="center"/>
              <w:rPr>
                <w:rFonts w:cstheme="minorHAnsi"/>
                <w:bCs/>
                <w:sz w:val="19"/>
                <w:szCs w:val="19"/>
                <w:highlight w:val="yellow"/>
              </w:rPr>
            </w:pPr>
          </w:p>
        </w:tc>
      </w:tr>
      <w:tr w:rsidR="00615515" w:rsidRPr="00AD1796" w14:paraId="159FD88A" w14:textId="77777777" w:rsidTr="00F40D47">
        <w:trPr>
          <w:trHeight w:val="142"/>
        </w:trPr>
        <w:tc>
          <w:tcPr>
            <w:tcW w:w="1702" w:type="pct"/>
            <w:vAlign w:val="center"/>
          </w:tcPr>
          <w:p w14:paraId="1F1BF815"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lastRenderedPageBreak/>
              <w:t>Programmazione concorrente in Java</w:t>
            </w:r>
          </w:p>
        </w:tc>
        <w:tc>
          <w:tcPr>
            <w:tcW w:w="430" w:type="pct"/>
            <w:vAlign w:val="center"/>
          </w:tcPr>
          <w:p w14:paraId="0F08F6CD"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16</w:t>
            </w:r>
          </w:p>
        </w:tc>
        <w:tc>
          <w:tcPr>
            <w:tcW w:w="1693" w:type="pct"/>
            <w:vAlign w:val="center"/>
          </w:tcPr>
          <w:p w14:paraId="65F0E0A6" w14:textId="5AAD155A" w:rsidR="00615515" w:rsidRPr="00F37D49" w:rsidRDefault="006460D0" w:rsidP="00602D4F">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64E739C3" w14:textId="77777777" w:rsidR="00615515" w:rsidRPr="00AD1796" w:rsidRDefault="00615515" w:rsidP="00615515">
            <w:pPr>
              <w:jc w:val="center"/>
              <w:rPr>
                <w:rFonts w:cstheme="minorHAnsi"/>
                <w:bCs/>
                <w:sz w:val="19"/>
                <w:szCs w:val="19"/>
                <w:highlight w:val="yellow"/>
              </w:rPr>
            </w:pPr>
          </w:p>
        </w:tc>
      </w:tr>
      <w:tr w:rsidR="00615515" w:rsidRPr="00AD1796" w14:paraId="4110670A" w14:textId="77777777" w:rsidTr="00F40D47">
        <w:trPr>
          <w:trHeight w:val="142"/>
        </w:trPr>
        <w:tc>
          <w:tcPr>
            <w:tcW w:w="1702" w:type="pct"/>
            <w:vAlign w:val="center"/>
          </w:tcPr>
          <w:p w14:paraId="3042F2C9"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Progettazione di database</w:t>
            </w:r>
          </w:p>
        </w:tc>
        <w:tc>
          <w:tcPr>
            <w:tcW w:w="430" w:type="pct"/>
            <w:vAlign w:val="center"/>
          </w:tcPr>
          <w:p w14:paraId="1368DBE5"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30</w:t>
            </w:r>
          </w:p>
        </w:tc>
        <w:tc>
          <w:tcPr>
            <w:tcW w:w="1693" w:type="pct"/>
            <w:vAlign w:val="center"/>
          </w:tcPr>
          <w:p w14:paraId="38C88F9F" w14:textId="4A949D63" w:rsidR="00615515" w:rsidRPr="00F37D49" w:rsidRDefault="006460D0" w:rsidP="00602D4F">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013A9FC8" w14:textId="77777777" w:rsidR="00615515" w:rsidRPr="00AD1796" w:rsidRDefault="00615515" w:rsidP="00615515">
            <w:pPr>
              <w:jc w:val="center"/>
              <w:rPr>
                <w:rFonts w:cstheme="minorHAnsi"/>
                <w:bCs/>
                <w:sz w:val="19"/>
                <w:szCs w:val="19"/>
                <w:highlight w:val="yellow"/>
              </w:rPr>
            </w:pPr>
          </w:p>
        </w:tc>
      </w:tr>
      <w:tr w:rsidR="00615515" w:rsidRPr="00AD1796" w14:paraId="43C3849C" w14:textId="77777777" w:rsidTr="00F40D47">
        <w:trPr>
          <w:trHeight w:val="142"/>
        </w:trPr>
        <w:tc>
          <w:tcPr>
            <w:tcW w:w="1702" w:type="pct"/>
            <w:vAlign w:val="center"/>
          </w:tcPr>
          <w:p w14:paraId="2D4DCAFE"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Ingegneria del Software</w:t>
            </w:r>
          </w:p>
        </w:tc>
        <w:tc>
          <w:tcPr>
            <w:tcW w:w="430" w:type="pct"/>
            <w:vAlign w:val="center"/>
          </w:tcPr>
          <w:p w14:paraId="1C7147D8"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15</w:t>
            </w:r>
          </w:p>
        </w:tc>
        <w:tc>
          <w:tcPr>
            <w:tcW w:w="1693" w:type="pct"/>
            <w:vAlign w:val="center"/>
          </w:tcPr>
          <w:p w14:paraId="40DDED94" w14:textId="7A08E5CA" w:rsidR="00615515" w:rsidRPr="00F37D49" w:rsidRDefault="006460D0" w:rsidP="00602D4F">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1CF024E1" w14:textId="77777777" w:rsidR="00615515" w:rsidRPr="00AD1796" w:rsidRDefault="00615515" w:rsidP="00615515">
            <w:pPr>
              <w:jc w:val="center"/>
              <w:rPr>
                <w:rFonts w:cstheme="minorHAnsi"/>
                <w:bCs/>
                <w:sz w:val="19"/>
                <w:szCs w:val="19"/>
                <w:highlight w:val="yellow"/>
              </w:rPr>
            </w:pPr>
          </w:p>
        </w:tc>
      </w:tr>
      <w:tr w:rsidR="00F8100C" w:rsidRPr="00AD1796" w14:paraId="75E9F02F" w14:textId="77777777" w:rsidTr="00F40D47">
        <w:trPr>
          <w:trHeight w:val="142"/>
        </w:trPr>
        <w:tc>
          <w:tcPr>
            <w:tcW w:w="1702" w:type="pct"/>
            <w:vAlign w:val="center"/>
          </w:tcPr>
          <w:p w14:paraId="3EC32957" w14:textId="77777777" w:rsidR="00F8100C" w:rsidRPr="00AD1796" w:rsidRDefault="00F8100C" w:rsidP="00F8100C">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Economia circolare e sviluppo sostenibile</w:t>
            </w:r>
          </w:p>
        </w:tc>
        <w:tc>
          <w:tcPr>
            <w:tcW w:w="430" w:type="pct"/>
            <w:vAlign w:val="center"/>
          </w:tcPr>
          <w:p w14:paraId="6015D22F" w14:textId="77777777" w:rsidR="00F8100C" w:rsidRPr="00AD1796" w:rsidRDefault="00F8100C" w:rsidP="00F8100C">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10</w:t>
            </w:r>
          </w:p>
        </w:tc>
        <w:tc>
          <w:tcPr>
            <w:tcW w:w="1693" w:type="pct"/>
            <w:vAlign w:val="center"/>
          </w:tcPr>
          <w:p w14:paraId="402D3E46" w14:textId="23152F02" w:rsidR="00F8100C" w:rsidRPr="00F37D49" w:rsidRDefault="009B4B27" w:rsidP="00F8100C">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22BADE2C" w14:textId="77777777" w:rsidR="00F8100C" w:rsidRPr="00AD1796" w:rsidRDefault="00F8100C" w:rsidP="00F8100C">
            <w:pPr>
              <w:jc w:val="center"/>
              <w:rPr>
                <w:rFonts w:cstheme="minorHAnsi"/>
                <w:bCs/>
                <w:sz w:val="19"/>
                <w:szCs w:val="19"/>
                <w:highlight w:val="yellow"/>
              </w:rPr>
            </w:pPr>
          </w:p>
        </w:tc>
      </w:tr>
    </w:tbl>
    <w:p w14:paraId="2AB02FBD" w14:textId="7CBE0F85" w:rsidR="00F40D47" w:rsidRDefault="00F40D47" w:rsidP="00F40D47">
      <w:pPr>
        <w:spacing w:after="0"/>
        <w:jc w:val="both"/>
        <w:rPr>
          <w:rFonts w:cstheme="minorHAnsi"/>
          <w:sz w:val="28"/>
          <w:highlight w:val="yellow"/>
        </w:rPr>
      </w:pPr>
    </w:p>
    <w:p w14:paraId="22666245" w14:textId="4CD4BBC5" w:rsidR="00313794" w:rsidRDefault="00313794" w:rsidP="00F40D47">
      <w:pPr>
        <w:spacing w:after="0"/>
        <w:jc w:val="both"/>
        <w:rPr>
          <w:rFonts w:cstheme="minorHAnsi"/>
          <w:sz w:val="28"/>
          <w:highlight w:val="yellow"/>
        </w:rPr>
      </w:pPr>
    </w:p>
    <w:p w14:paraId="18345214" w14:textId="2A3D971E" w:rsidR="00313794" w:rsidRDefault="00313794" w:rsidP="00F40D47">
      <w:pPr>
        <w:spacing w:after="0"/>
        <w:jc w:val="both"/>
        <w:rPr>
          <w:rFonts w:cstheme="minorHAnsi"/>
          <w:sz w:val="28"/>
          <w:highlight w:val="yellow"/>
        </w:rPr>
      </w:pPr>
    </w:p>
    <w:p w14:paraId="17DB292D" w14:textId="77777777" w:rsidR="00313794" w:rsidRPr="00752031" w:rsidRDefault="00313794" w:rsidP="00F40D47">
      <w:pPr>
        <w:spacing w:after="0"/>
        <w:jc w:val="both"/>
        <w:rPr>
          <w:rFonts w:cstheme="minorHAnsi"/>
          <w:sz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5759048A" w14:textId="77777777" w:rsidTr="00A01EF7">
        <w:tc>
          <w:tcPr>
            <w:tcW w:w="439" w:type="pct"/>
            <w:shd w:val="clear" w:color="auto" w:fill="BFBFBF"/>
            <w:vAlign w:val="center"/>
          </w:tcPr>
          <w:p w14:paraId="442438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C96AF5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7BD106A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1CF906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186991AA"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2505ED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6F63810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DD78CA9" w14:textId="77777777" w:rsidTr="00A01EF7">
        <w:tc>
          <w:tcPr>
            <w:tcW w:w="439" w:type="pct"/>
            <w:shd w:val="clear" w:color="auto" w:fill="auto"/>
            <w:vAlign w:val="center"/>
          </w:tcPr>
          <w:p w14:paraId="0D1001AB"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200</w:t>
            </w:r>
          </w:p>
        </w:tc>
        <w:tc>
          <w:tcPr>
            <w:tcW w:w="516" w:type="pct"/>
            <w:shd w:val="clear" w:color="auto" w:fill="auto"/>
            <w:vAlign w:val="center"/>
          </w:tcPr>
          <w:p w14:paraId="3A1CC7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315</w:t>
            </w:r>
          </w:p>
        </w:tc>
        <w:tc>
          <w:tcPr>
            <w:tcW w:w="1031" w:type="pct"/>
            <w:vAlign w:val="center"/>
          </w:tcPr>
          <w:p w14:paraId="7D16A81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693A7EDF"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Esperto in Robot </w:t>
            </w:r>
            <w:proofErr w:type="spellStart"/>
            <w:r w:rsidRPr="00AD1796">
              <w:rPr>
                <w:rFonts w:asciiTheme="minorHAnsi" w:eastAsia="Times New Roman" w:hAnsiTheme="minorHAnsi" w:cstheme="minorHAnsi"/>
                <w:bCs/>
                <w:color w:val="333333"/>
                <w:sz w:val="19"/>
                <w:szCs w:val="19"/>
                <w:lang w:eastAsia="it-IT"/>
              </w:rPr>
              <w:t>Process</w:t>
            </w:r>
            <w:proofErr w:type="spellEnd"/>
            <w:r w:rsidRPr="00AD1796">
              <w:rPr>
                <w:rFonts w:asciiTheme="minorHAnsi" w:eastAsia="Times New Roman" w:hAnsiTheme="minorHAnsi" w:cstheme="minorHAnsi"/>
                <w:bCs/>
                <w:color w:val="333333"/>
                <w:sz w:val="19"/>
                <w:szCs w:val="19"/>
                <w:lang w:eastAsia="it-IT"/>
              </w:rPr>
              <w:t xml:space="preserve"> Automation</w:t>
            </w:r>
          </w:p>
        </w:tc>
        <w:tc>
          <w:tcPr>
            <w:tcW w:w="883" w:type="pct"/>
            <w:shd w:val="clear" w:color="auto" w:fill="auto"/>
            <w:vAlign w:val="center"/>
          </w:tcPr>
          <w:p w14:paraId="04222408"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CCCF36A"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4DA2FF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12905FE"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713BE963"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581F19C2" w14:textId="77777777" w:rsidTr="00F40D47">
        <w:trPr>
          <w:trHeight w:val="250"/>
          <w:tblHeader/>
        </w:trPr>
        <w:tc>
          <w:tcPr>
            <w:tcW w:w="1702" w:type="pct"/>
            <w:vAlign w:val="center"/>
          </w:tcPr>
          <w:p w14:paraId="227576F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F6089B7"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58FF19F"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p w14:paraId="7E3526D1"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615515" w:rsidRPr="00F37D49" w14:paraId="088072C0" w14:textId="77777777" w:rsidTr="00F40D47">
        <w:trPr>
          <w:trHeight w:val="239"/>
        </w:trPr>
        <w:tc>
          <w:tcPr>
            <w:tcW w:w="1702" w:type="pct"/>
            <w:vAlign w:val="center"/>
          </w:tcPr>
          <w:p w14:paraId="3C2C0ECE" w14:textId="77777777" w:rsidR="00615515" w:rsidRPr="00F37D49" w:rsidRDefault="00615515" w:rsidP="00615515">
            <w:pPr>
              <w:rPr>
                <w:rFonts w:cstheme="minorHAnsi"/>
                <w:bCs/>
                <w:sz w:val="19"/>
                <w:szCs w:val="19"/>
              </w:rPr>
            </w:pPr>
            <w:r w:rsidRPr="00F37D49">
              <w:rPr>
                <w:rFonts w:cstheme="minorHAnsi"/>
                <w:bCs/>
                <w:sz w:val="19"/>
                <w:szCs w:val="19"/>
              </w:rPr>
              <w:t xml:space="preserve">Introduzione alla RPA </w:t>
            </w:r>
          </w:p>
        </w:tc>
        <w:tc>
          <w:tcPr>
            <w:tcW w:w="430" w:type="pct"/>
            <w:vAlign w:val="center"/>
          </w:tcPr>
          <w:p w14:paraId="0140BAD3" w14:textId="77777777" w:rsidR="00615515" w:rsidRPr="00F37D49" w:rsidRDefault="00615515" w:rsidP="00615515">
            <w:pPr>
              <w:jc w:val="center"/>
              <w:rPr>
                <w:rFonts w:cstheme="minorHAnsi"/>
                <w:bCs/>
                <w:sz w:val="19"/>
                <w:szCs w:val="19"/>
              </w:rPr>
            </w:pPr>
            <w:r w:rsidRPr="00F37D49">
              <w:rPr>
                <w:rFonts w:cstheme="minorHAnsi"/>
                <w:bCs/>
                <w:sz w:val="19"/>
                <w:szCs w:val="19"/>
              </w:rPr>
              <w:t>8</w:t>
            </w:r>
          </w:p>
        </w:tc>
        <w:tc>
          <w:tcPr>
            <w:tcW w:w="1693" w:type="pct"/>
            <w:vAlign w:val="center"/>
          </w:tcPr>
          <w:p w14:paraId="2B4BD6CB" w14:textId="7B3CA33C"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77BEEAF" w14:textId="77777777" w:rsidR="00615515" w:rsidRPr="00F37D49" w:rsidRDefault="00615515" w:rsidP="00615515">
            <w:pPr>
              <w:jc w:val="center"/>
              <w:rPr>
                <w:rFonts w:cstheme="minorHAnsi"/>
                <w:bCs/>
                <w:sz w:val="19"/>
                <w:szCs w:val="19"/>
              </w:rPr>
            </w:pPr>
          </w:p>
        </w:tc>
      </w:tr>
      <w:tr w:rsidR="00615515" w:rsidRPr="00F37D49" w14:paraId="1B9E29E3" w14:textId="77777777" w:rsidTr="00F40D47">
        <w:trPr>
          <w:trHeight w:val="567"/>
        </w:trPr>
        <w:tc>
          <w:tcPr>
            <w:tcW w:w="1702" w:type="pct"/>
            <w:vAlign w:val="center"/>
          </w:tcPr>
          <w:p w14:paraId="42BEF04D" w14:textId="77777777" w:rsidR="00615515" w:rsidRPr="00F37D49" w:rsidRDefault="00615515" w:rsidP="00615515">
            <w:pPr>
              <w:rPr>
                <w:rFonts w:cstheme="minorHAnsi"/>
                <w:bCs/>
                <w:sz w:val="19"/>
                <w:szCs w:val="19"/>
                <w:lang w:val="en-US"/>
              </w:rPr>
            </w:pPr>
            <w:r w:rsidRPr="00F37D49">
              <w:rPr>
                <w:rFonts w:cstheme="minorHAnsi"/>
                <w:bCs/>
                <w:sz w:val="19"/>
                <w:szCs w:val="19"/>
                <w:lang w:val="en-US"/>
              </w:rPr>
              <w:t xml:space="preserve">UiPath: Front office and Back office </w:t>
            </w:r>
          </w:p>
        </w:tc>
        <w:tc>
          <w:tcPr>
            <w:tcW w:w="430" w:type="pct"/>
            <w:vAlign w:val="center"/>
          </w:tcPr>
          <w:p w14:paraId="3215932D" w14:textId="77777777" w:rsidR="00615515" w:rsidRPr="00F37D49" w:rsidRDefault="00615515" w:rsidP="00615515">
            <w:pPr>
              <w:jc w:val="center"/>
              <w:rPr>
                <w:rFonts w:cstheme="minorHAnsi"/>
                <w:bCs/>
                <w:sz w:val="19"/>
                <w:szCs w:val="19"/>
              </w:rPr>
            </w:pPr>
            <w:r w:rsidRPr="00F37D49">
              <w:rPr>
                <w:rFonts w:cstheme="minorHAnsi"/>
                <w:bCs/>
                <w:sz w:val="19"/>
                <w:szCs w:val="19"/>
              </w:rPr>
              <w:t>78</w:t>
            </w:r>
          </w:p>
        </w:tc>
        <w:tc>
          <w:tcPr>
            <w:tcW w:w="1693" w:type="pct"/>
            <w:vAlign w:val="center"/>
          </w:tcPr>
          <w:p w14:paraId="00BBF560" w14:textId="604F378C"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5C1170D" w14:textId="77777777" w:rsidR="00615515" w:rsidRPr="00F37D49" w:rsidRDefault="00615515" w:rsidP="00615515">
            <w:pPr>
              <w:jc w:val="center"/>
              <w:rPr>
                <w:rFonts w:cstheme="minorHAnsi"/>
                <w:bCs/>
                <w:sz w:val="19"/>
                <w:szCs w:val="19"/>
              </w:rPr>
            </w:pPr>
          </w:p>
        </w:tc>
      </w:tr>
      <w:tr w:rsidR="00615515" w:rsidRPr="00F37D49" w14:paraId="58DB26C8" w14:textId="77777777" w:rsidTr="00F40D47">
        <w:trPr>
          <w:trHeight w:val="142"/>
        </w:trPr>
        <w:tc>
          <w:tcPr>
            <w:tcW w:w="1702" w:type="pct"/>
            <w:vAlign w:val="center"/>
          </w:tcPr>
          <w:p w14:paraId="1DB9B871" w14:textId="77777777" w:rsidR="00615515" w:rsidRPr="00F37D49" w:rsidRDefault="00615515" w:rsidP="00615515">
            <w:pPr>
              <w:autoSpaceDE w:val="0"/>
              <w:autoSpaceDN w:val="0"/>
              <w:adjustRightInd w:val="0"/>
              <w:rPr>
                <w:rFonts w:cstheme="minorHAnsi"/>
                <w:bCs/>
                <w:sz w:val="19"/>
                <w:szCs w:val="19"/>
                <w:lang w:val="en-US"/>
              </w:rPr>
            </w:pPr>
            <w:r w:rsidRPr="00F37D49">
              <w:rPr>
                <w:rFonts w:cstheme="minorHAnsi"/>
                <w:bCs/>
                <w:sz w:val="19"/>
                <w:szCs w:val="19"/>
                <w:lang w:val="en-US"/>
              </w:rPr>
              <w:t>UiPath for Intelligent Process Automation (IPA)</w:t>
            </w:r>
          </w:p>
          <w:p w14:paraId="78E58BC2" w14:textId="77777777" w:rsidR="00615515" w:rsidRPr="00F37D49" w:rsidRDefault="00615515" w:rsidP="00615515">
            <w:pPr>
              <w:rPr>
                <w:rFonts w:cstheme="minorHAnsi"/>
                <w:bCs/>
                <w:sz w:val="19"/>
                <w:szCs w:val="19"/>
                <w:lang w:val="en-US"/>
              </w:rPr>
            </w:pPr>
          </w:p>
        </w:tc>
        <w:tc>
          <w:tcPr>
            <w:tcW w:w="430" w:type="pct"/>
            <w:vAlign w:val="center"/>
          </w:tcPr>
          <w:p w14:paraId="192F80F9" w14:textId="77777777" w:rsidR="00615515" w:rsidRPr="00F37D49" w:rsidRDefault="00615515" w:rsidP="00615515">
            <w:pPr>
              <w:jc w:val="center"/>
              <w:rPr>
                <w:rFonts w:cstheme="minorHAnsi"/>
                <w:bCs/>
                <w:sz w:val="19"/>
                <w:szCs w:val="19"/>
              </w:rPr>
            </w:pPr>
            <w:r w:rsidRPr="00F37D49">
              <w:rPr>
                <w:rFonts w:cstheme="minorHAnsi"/>
                <w:bCs/>
                <w:sz w:val="19"/>
                <w:szCs w:val="19"/>
              </w:rPr>
              <w:t>56</w:t>
            </w:r>
          </w:p>
        </w:tc>
        <w:tc>
          <w:tcPr>
            <w:tcW w:w="1693" w:type="pct"/>
            <w:vAlign w:val="center"/>
          </w:tcPr>
          <w:p w14:paraId="4E738EB9" w14:textId="219C5C09" w:rsidR="00615515" w:rsidRPr="00F37D49" w:rsidRDefault="006460D0" w:rsidP="00602D4F">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423726E0" w14:textId="77777777" w:rsidR="00615515" w:rsidRPr="00F37D49" w:rsidRDefault="00615515" w:rsidP="00615515">
            <w:pPr>
              <w:jc w:val="center"/>
              <w:rPr>
                <w:rFonts w:cstheme="minorHAnsi"/>
                <w:bCs/>
                <w:sz w:val="19"/>
                <w:szCs w:val="19"/>
              </w:rPr>
            </w:pPr>
          </w:p>
        </w:tc>
      </w:tr>
      <w:tr w:rsidR="00615515" w:rsidRPr="00F37D49" w14:paraId="667205F0" w14:textId="77777777" w:rsidTr="00F40D47">
        <w:trPr>
          <w:trHeight w:val="142"/>
        </w:trPr>
        <w:tc>
          <w:tcPr>
            <w:tcW w:w="1702" w:type="pct"/>
            <w:vAlign w:val="center"/>
          </w:tcPr>
          <w:p w14:paraId="6A6BA477" w14:textId="07967DF8" w:rsidR="00615515" w:rsidRPr="00F37D49" w:rsidRDefault="00615515" w:rsidP="00615515">
            <w:pPr>
              <w:autoSpaceDE w:val="0"/>
              <w:autoSpaceDN w:val="0"/>
              <w:adjustRightInd w:val="0"/>
              <w:rPr>
                <w:rFonts w:cstheme="minorHAnsi"/>
                <w:bCs/>
                <w:sz w:val="19"/>
                <w:szCs w:val="19"/>
                <w:lang w:val="en-US"/>
              </w:rPr>
            </w:pPr>
            <w:r w:rsidRPr="00F37D49">
              <w:rPr>
                <w:rFonts w:cstheme="minorHAnsi"/>
                <w:bCs/>
                <w:sz w:val="19"/>
                <w:szCs w:val="19"/>
                <w:lang w:val="en-US"/>
              </w:rPr>
              <w:t xml:space="preserve">UiPath for Business Analyst </w:t>
            </w:r>
          </w:p>
        </w:tc>
        <w:tc>
          <w:tcPr>
            <w:tcW w:w="430" w:type="pct"/>
            <w:vAlign w:val="center"/>
          </w:tcPr>
          <w:p w14:paraId="3E9152F4" w14:textId="77777777" w:rsidR="00615515" w:rsidRPr="00F37D49" w:rsidRDefault="00615515" w:rsidP="00615515">
            <w:pPr>
              <w:jc w:val="center"/>
              <w:rPr>
                <w:rFonts w:cstheme="minorHAnsi"/>
                <w:bCs/>
                <w:sz w:val="19"/>
                <w:szCs w:val="19"/>
              </w:rPr>
            </w:pPr>
            <w:r w:rsidRPr="00F37D49">
              <w:rPr>
                <w:rFonts w:cstheme="minorHAnsi"/>
                <w:bCs/>
                <w:sz w:val="19"/>
                <w:szCs w:val="19"/>
              </w:rPr>
              <w:t>40</w:t>
            </w:r>
          </w:p>
        </w:tc>
        <w:tc>
          <w:tcPr>
            <w:tcW w:w="1693" w:type="pct"/>
            <w:vAlign w:val="center"/>
          </w:tcPr>
          <w:p w14:paraId="68283FCB" w14:textId="1E831A08"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B2430D3" w14:textId="77777777" w:rsidR="00615515" w:rsidRPr="00F37D49" w:rsidRDefault="00615515" w:rsidP="00615515">
            <w:pPr>
              <w:jc w:val="center"/>
              <w:rPr>
                <w:rFonts w:cstheme="minorHAnsi"/>
                <w:bCs/>
                <w:sz w:val="19"/>
                <w:szCs w:val="19"/>
              </w:rPr>
            </w:pPr>
          </w:p>
        </w:tc>
      </w:tr>
      <w:tr w:rsidR="00615515" w:rsidRPr="00F37D49" w14:paraId="042D6FE3" w14:textId="77777777" w:rsidTr="00F40D47">
        <w:trPr>
          <w:trHeight w:val="142"/>
        </w:trPr>
        <w:tc>
          <w:tcPr>
            <w:tcW w:w="1702" w:type="pct"/>
            <w:vAlign w:val="center"/>
          </w:tcPr>
          <w:p w14:paraId="3F5AA89F" w14:textId="77777777" w:rsidR="00615515" w:rsidRPr="00F37D49" w:rsidRDefault="00615515" w:rsidP="00615515">
            <w:pPr>
              <w:rPr>
                <w:rFonts w:cstheme="minorHAnsi"/>
                <w:bCs/>
                <w:sz w:val="19"/>
                <w:szCs w:val="19"/>
              </w:rPr>
            </w:pPr>
            <w:r w:rsidRPr="00F37D49">
              <w:rPr>
                <w:rFonts w:cstheme="minorHAnsi"/>
                <w:bCs/>
                <w:sz w:val="19"/>
                <w:szCs w:val="19"/>
              </w:rPr>
              <w:t xml:space="preserve">Advanced </w:t>
            </w:r>
            <w:proofErr w:type="spellStart"/>
            <w:r w:rsidRPr="00F37D49">
              <w:rPr>
                <w:rFonts w:cstheme="minorHAnsi"/>
                <w:bCs/>
                <w:sz w:val="19"/>
                <w:szCs w:val="19"/>
              </w:rPr>
              <w:t>UiPath</w:t>
            </w:r>
            <w:proofErr w:type="spellEnd"/>
            <w:r w:rsidRPr="00F37D49">
              <w:rPr>
                <w:rFonts w:cstheme="minorHAnsi"/>
                <w:bCs/>
                <w:sz w:val="19"/>
                <w:szCs w:val="19"/>
              </w:rPr>
              <w:t xml:space="preserve"> </w:t>
            </w:r>
          </w:p>
        </w:tc>
        <w:tc>
          <w:tcPr>
            <w:tcW w:w="430" w:type="pct"/>
            <w:vAlign w:val="center"/>
          </w:tcPr>
          <w:p w14:paraId="1403ACD6" w14:textId="77777777" w:rsidR="00615515" w:rsidRPr="00F37D49" w:rsidRDefault="00615515" w:rsidP="00615515">
            <w:pPr>
              <w:jc w:val="center"/>
              <w:rPr>
                <w:rFonts w:cstheme="minorHAnsi"/>
                <w:bCs/>
                <w:sz w:val="19"/>
                <w:szCs w:val="19"/>
              </w:rPr>
            </w:pPr>
            <w:r w:rsidRPr="00F37D49">
              <w:rPr>
                <w:rFonts w:cstheme="minorHAnsi"/>
                <w:bCs/>
                <w:sz w:val="19"/>
                <w:szCs w:val="19"/>
              </w:rPr>
              <w:t>96</w:t>
            </w:r>
          </w:p>
        </w:tc>
        <w:tc>
          <w:tcPr>
            <w:tcW w:w="1693" w:type="pct"/>
            <w:vAlign w:val="center"/>
          </w:tcPr>
          <w:p w14:paraId="6C0A55BF" w14:textId="385E3D5A"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3886F94" w14:textId="77777777" w:rsidR="00615515" w:rsidRPr="00F37D49" w:rsidRDefault="00615515" w:rsidP="00615515">
            <w:pPr>
              <w:jc w:val="center"/>
              <w:rPr>
                <w:rFonts w:cstheme="minorHAnsi"/>
                <w:bCs/>
                <w:sz w:val="19"/>
                <w:szCs w:val="19"/>
              </w:rPr>
            </w:pPr>
          </w:p>
        </w:tc>
      </w:tr>
      <w:tr w:rsidR="00615515" w:rsidRPr="00F37D49" w14:paraId="0F6DDD1F" w14:textId="77777777" w:rsidTr="00F40D47">
        <w:trPr>
          <w:trHeight w:val="142"/>
        </w:trPr>
        <w:tc>
          <w:tcPr>
            <w:tcW w:w="1702" w:type="pct"/>
            <w:vAlign w:val="center"/>
          </w:tcPr>
          <w:p w14:paraId="5E2A1940" w14:textId="77777777" w:rsidR="00615515" w:rsidRPr="00F37D49" w:rsidRDefault="00615515" w:rsidP="00615515">
            <w:pPr>
              <w:autoSpaceDE w:val="0"/>
              <w:autoSpaceDN w:val="0"/>
              <w:adjustRightInd w:val="0"/>
              <w:rPr>
                <w:rFonts w:cstheme="minorHAnsi"/>
                <w:bCs/>
                <w:sz w:val="19"/>
                <w:szCs w:val="19"/>
              </w:rPr>
            </w:pPr>
            <w:r w:rsidRPr="00F37D49">
              <w:rPr>
                <w:rFonts w:cstheme="minorHAnsi"/>
                <w:bCs/>
                <w:sz w:val="19"/>
                <w:szCs w:val="19"/>
              </w:rPr>
              <w:t>Economia circolare e sviluppo sostenibile</w:t>
            </w:r>
          </w:p>
          <w:p w14:paraId="10179886" w14:textId="77777777" w:rsidR="00615515" w:rsidRPr="00F37D49" w:rsidRDefault="00615515" w:rsidP="00615515">
            <w:pPr>
              <w:rPr>
                <w:rFonts w:cstheme="minorHAnsi"/>
                <w:bCs/>
                <w:sz w:val="19"/>
                <w:szCs w:val="19"/>
              </w:rPr>
            </w:pPr>
          </w:p>
        </w:tc>
        <w:tc>
          <w:tcPr>
            <w:tcW w:w="430" w:type="pct"/>
            <w:vAlign w:val="center"/>
          </w:tcPr>
          <w:p w14:paraId="74431236" w14:textId="77777777" w:rsidR="00615515" w:rsidRPr="00F37D49" w:rsidRDefault="00615515" w:rsidP="00615515">
            <w:pPr>
              <w:jc w:val="center"/>
              <w:rPr>
                <w:rFonts w:cstheme="minorHAnsi"/>
                <w:bCs/>
                <w:sz w:val="19"/>
                <w:szCs w:val="19"/>
              </w:rPr>
            </w:pPr>
            <w:r w:rsidRPr="00F37D49">
              <w:rPr>
                <w:rFonts w:cstheme="minorHAnsi"/>
                <w:bCs/>
                <w:sz w:val="19"/>
                <w:szCs w:val="19"/>
              </w:rPr>
              <w:t>10</w:t>
            </w:r>
          </w:p>
        </w:tc>
        <w:tc>
          <w:tcPr>
            <w:tcW w:w="1693" w:type="pct"/>
            <w:vAlign w:val="center"/>
          </w:tcPr>
          <w:p w14:paraId="4C1E9109" w14:textId="5AC1309C" w:rsidR="00615515" w:rsidRPr="00F37D49" w:rsidRDefault="009B4B27" w:rsidP="00615515">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4BAEE401" w14:textId="77777777" w:rsidR="00615515" w:rsidRPr="00F37D49" w:rsidRDefault="00615515" w:rsidP="00615515">
            <w:pPr>
              <w:jc w:val="center"/>
              <w:rPr>
                <w:rFonts w:cstheme="minorHAnsi"/>
                <w:bCs/>
                <w:sz w:val="19"/>
                <w:szCs w:val="19"/>
              </w:rPr>
            </w:pPr>
          </w:p>
        </w:tc>
      </w:tr>
    </w:tbl>
    <w:p w14:paraId="04C8B12D" w14:textId="619C6ECF" w:rsidR="00F40D47" w:rsidRDefault="00F40D47" w:rsidP="00F40D47">
      <w:pPr>
        <w:spacing w:after="0"/>
        <w:jc w:val="both"/>
        <w:rPr>
          <w:rFonts w:cstheme="minorHAnsi"/>
          <w:b/>
          <w:bCs/>
          <w:iCs/>
          <w:color w:val="000000"/>
          <w:sz w:val="28"/>
          <w:szCs w:val="28"/>
        </w:rPr>
      </w:pPr>
    </w:p>
    <w:p w14:paraId="4953D317" w14:textId="4DC75D91" w:rsidR="00313794" w:rsidRDefault="00313794" w:rsidP="00F40D47">
      <w:pPr>
        <w:spacing w:after="0"/>
        <w:jc w:val="both"/>
        <w:rPr>
          <w:rFonts w:cstheme="minorHAnsi"/>
          <w:b/>
          <w:bCs/>
          <w:iCs/>
          <w:color w:val="000000"/>
          <w:sz w:val="28"/>
          <w:szCs w:val="28"/>
        </w:rPr>
      </w:pPr>
    </w:p>
    <w:p w14:paraId="745D62AF" w14:textId="77777777" w:rsidR="00313794" w:rsidRDefault="00313794" w:rsidP="00F40D47">
      <w:pPr>
        <w:spacing w:after="0"/>
        <w:jc w:val="both"/>
        <w:rPr>
          <w:rFonts w:cstheme="minorHAnsi"/>
          <w:b/>
          <w:bCs/>
          <w:iCs/>
          <w:color w:val="000000"/>
          <w:sz w:val="28"/>
          <w:szCs w:val="28"/>
        </w:rPr>
      </w:pPr>
    </w:p>
    <w:p w14:paraId="3E3E7292" w14:textId="77777777" w:rsidR="00313794" w:rsidRPr="00F37D49" w:rsidRDefault="00313794" w:rsidP="00F40D47">
      <w:pPr>
        <w:spacing w:after="0"/>
        <w:jc w:val="both"/>
        <w:rPr>
          <w:rFonts w:cstheme="minorHAnsi"/>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6"/>
        <w:gridCol w:w="1981"/>
        <w:gridCol w:w="1987"/>
        <w:gridCol w:w="1700"/>
        <w:gridCol w:w="992"/>
        <w:gridCol w:w="1126"/>
      </w:tblGrid>
      <w:tr w:rsidR="00F40D47" w:rsidRPr="00AD1796" w14:paraId="74722ED7" w14:textId="77777777" w:rsidTr="00F40D47">
        <w:tc>
          <w:tcPr>
            <w:tcW w:w="439" w:type="pct"/>
            <w:shd w:val="clear" w:color="auto" w:fill="BFBFBF"/>
            <w:vAlign w:val="center"/>
          </w:tcPr>
          <w:p w14:paraId="2241C6B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7" w:type="pct"/>
            <w:shd w:val="clear" w:color="auto" w:fill="BFBFBF"/>
            <w:vAlign w:val="center"/>
          </w:tcPr>
          <w:p w14:paraId="507048B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29" w:type="pct"/>
            <w:shd w:val="clear" w:color="auto" w:fill="BFBFBF"/>
            <w:vAlign w:val="center"/>
          </w:tcPr>
          <w:p w14:paraId="7EA3960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2" w:type="pct"/>
            <w:shd w:val="clear" w:color="auto" w:fill="BFBFBF"/>
            <w:vAlign w:val="center"/>
          </w:tcPr>
          <w:p w14:paraId="64C0B303"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4FA053C7"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54BAE36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5" w:type="pct"/>
            <w:shd w:val="clear" w:color="auto" w:fill="BFBFBF"/>
            <w:vAlign w:val="center"/>
          </w:tcPr>
          <w:p w14:paraId="20B254F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3FFCC649" w14:textId="77777777" w:rsidTr="00F40D47">
        <w:tc>
          <w:tcPr>
            <w:tcW w:w="439" w:type="pct"/>
            <w:shd w:val="clear" w:color="auto" w:fill="auto"/>
            <w:vAlign w:val="center"/>
          </w:tcPr>
          <w:p w14:paraId="5B7BE743"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262</w:t>
            </w:r>
          </w:p>
        </w:tc>
        <w:tc>
          <w:tcPr>
            <w:tcW w:w="517" w:type="pct"/>
            <w:shd w:val="clear" w:color="auto" w:fill="auto"/>
            <w:vAlign w:val="center"/>
          </w:tcPr>
          <w:p w14:paraId="3B63EA9A"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414</w:t>
            </w:r>
          </w:p>
        </w:tc>
        <w:tc>
          <w:tcPr>
            <w:tcW w:w="1029" w:type="pct"/>
            <w:vAlign w:val="center"/>
          </w:tcPr>
          <w:p w14:paraId="032BFA0E"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Servizi sociali</w:t>
            </w:r>
          </w:p>
        </w:tc>
        <w:tc>
          <w:tcPr>
            <w:tcW w:w="1032" w:type="pct"/>
            <w:shd w:val="clear" w:color="auto" w:fill="auto"/>
            <w:vAlign w:val="center"/>
          </w:tcPr>
          <w:p w14:paraId="492491F9" w14:textId="77777777" w:rsidR="00F40D47" w:rsidRPr="00AD1796" w:rsidRDefault="00F40D47" w:rsidP="00F40D4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Esperto in </w:t>
            </w:r>
            <w:proofErr w:type="spellStart"/>
            <w:r w:rsidRPr="00AD1796">
              <w:rPr>
                <w:rFonts w:asciiTheme="minorHAnsi" w:eastAsia="Times New Roman" w:hAnsiTheme="minorHAnsi" w:cstheme="minorHAnsi"/>
                <w:bCs/>
                <w:color w:val="333333"/>
                <w:sz w:val="19"/>
                <w:szCs w:val="19"/>
                <w:lang w:eastAsia="it-IT"/>
              </w:rPr>
              <w:t>europrogettazione</w:t>
            </w:r>
            <w:proofErr w:type="spellEnd"/>
            <w:r w:rsidRPr="00AD1796">
              <w:rPr>
                <w:rFonts w:asciiTheme="minorHAnsi" w:eastAsia="Times New Roman" w:hAnsiTheme="minorHAnsi" w:cstheme="minorHAnsi"/>
                <w:bCs/>
                <w:color w:val="333333"/>
                <w:sz w:val="19"/>
                <w:szCs w:val="19"/>
                <w:lang w:eastAsia="it-IT"/>
              </w:rPr>
              <w:t xml:space="preserve"> e sviluppo sostenibile</w:t>
            </w:r>
          </w:p>
        </w:tc>
        <w:tc>
          <w:tcPr>
            <w:tcW w:w="883" w:type="pct"/>
            <w:shd w:val="clear" w:color="auto" w:fill="auto"/>
            <w:vAlign w:val="center"/>
          </w:tcPr>
          <w:p w14:paraId="1B00E1B7"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0BDFF550"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29D2AAA6"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5" w:type="pct"/>
            <w:vAlign w:val="center"/>
          </w:tcPr>
          <w:p w14:paraId="11E958B5"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5F4FB0A4"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2EF0525A" w14:textId="77777777" w:rsidTr="00F40D47">
        <w:trPr>
          <w:trHeight w:val="250"/>
          <w:tblHeader/>
        </w:trPr>
        <w:tc>
          <w:tcPr>
            <w:tcW w:w="1702" w:type="pct"/>
            <w:vAlign w:val="center"/>
          </w:tcPr>
          <w:p w14:paraId="0F38606B"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0D79E6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6AE37083"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p w14:paraId="32602ECE"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F40D47" w:rsidRPr="00AD1796" w14:paraId="22D0AC88" w14:textId="77777777" w:rsidTr="00F40D47">
        <w:trPr>
          <w:trHeight w:val="239"/>
        </w:trPr>
        <w:tc>
          <w:tcPr>
            <w:tcW w:w="1702" w:type="pct"/>
            <w:vAlign w:val="center"/>
          </w:tcPr>
          <w:p w14:paraId="54942567" w14:textId="77777777" w:rsidR="00F40D47" w:rsidRPr="00AD1796" w:rsidRDefault="00F40D47" w:rsidP="00A01EF7">
            <w:pPr>
              <w:rPr>
                <w:rFonts w:cstheme="minorHAnsi"/>
                <w:bCs/>
                <w:sz w:val="19"/>
                <w:szCs w:val="19"/>
              </w:rPr>
            </w:pPr>
            <w:r w:rsidRPr="00AD1796">
              <w:rPr>
                <w:rFonts w:cstheme="minorHAnsi"/>
                <w:bCs/>
                <w:sz w:val="19"/>
                <w:szCs w:val="19"/>
              </w:rPr>
              <w:t>Le Istituzioni europee, nazionali e regionali</w:t>
            </w:r>
          </w:p>
        </w:tc>
        <w:tc>
          <w:tcPr>
            <w:tcW w:w="430" w:type="pct"/>
            <w:vAlign w:val="center"/>
          </w:tcPr>
          <w:p w14:paraId="526BD109" w14:textId="77777777" w:rsidR="00F40D47" w:rsidRPr="00AD1796" w:rsidRDefault="00F40D47" w:rsidP="00A01EF7">
            <w:pPr>
              <w:jc w:val="center"/>
              <w:rPr>
                <w:rFonts w:cstheme="minorHAnsi"/>
                <w:bCs/>
                <w:sz w:val="19"/>
                <w:szCs w:val="19"/>
              </w:rPr>
            </w:pPr>
            <w:r w:rsidRPr="00AD1796">
              <w:rPr>
                <w:rFonts w:cstheme="minorHAnsi"/>
                <w:bCs/>
                <w:sz w:val="19"/>
                <w:szCs w:val="19"/>
              </w:rPr>
              <w:t>10</w:t>
            </w:r>
          </w:p>
        </w:tc>
        <w:tc>
          <w:tcPr>
            <w:tcW w:w="1693" w:type="pct"/>
            <w:vAlign w:val="center"/>
          </w:tcPr>
          <w:p w14:paraId="0D3F2056" w14:textId="268A5563" w:rsidR="00F40D47" w:rsidRPr="00F37D49" w:rsidRDefault="00F40D47"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9C84375" w14:textId="77777777" w:rsidR="00F40D47" w:rsidRPr="00AD1796" w:rsidRDefault="00F40D47" w:rsidP="00A01EF7">
            <w:pPr>
              <w:jc w:val="center"/>
              <w:rPr>
                <w:rFonts w:cstheme="minorHAnsi"/>
                <w:bCs/>
                <w:sz w:val="19"/>
                <w:szCs w:val="19"/>
                <w:highlight w:val="yellow"/>
              </w:rPr>
            </w:pPr>
          </w:p>
        </w:tc>
      </w:tr>
      <w:tr w:rsidR="00347E1B" w:rsidRPr="00AD1796" w14:paraId="1428C811" w14:textId="77777777" w:rsidTr="00F40D47">
        <w:trPr>
          <w:trHeight w:val="239"/>
        </w:trPr>
        <w:tc>
          <w:tcPr>
            <w:tcW w:w="1702" w:type="pct"/>
            <w:vAlign w:val="center"/>
          </w:tcPr>
          <w:p w14:paraId="3B960E0E" w14:textId="67902AAE" w:rsidR="00347E1B" w:rsidRPr="00AD1796" w:rsidRDefault="00347E1B" w:rsidP="00347E1B">
            <w:pPr>
              <w:rPr>
                <w:rFonts w:cstheme="minorHAnsi"/>
                <w:bCs/>
                <w:sz w:val="19"/>
                <w:szCs w:val="19"/>
              </w:rPr>
            </w:pPr>
            <w:r>
              <w:rPr>
                <w:bCs/>
                <w:sz w:val="20"/>
              </w:rPr>
              <w:lastRenderedPageBreak/>
              <w:t>Principio di sviluppo sostenibile</w:t>
            </w:r>
          </w:p>
        </w:tc>
        <w:tc>
          <w:tcPr>
            <w:tcW w:w="430" w:type="pct"/>
            <w:vAlign w:val="center"/>
          </w:tcPr>
          <w:p w14:paraId="06A5F42C" w14:textId="594B3814" w:rsidR="00347E1B" w:rsidRPr="00AD1796" w:rsidRDefault="00347E1B" w:rsidP="00347E1B">
            <w:pPr>
              <w:jc w:val="center"/>
              <w:rPr>
                <w:rFonts w:cstheme="minorHAnsi"/>
                <w:bCs/>
                <w:sz w:val="19"/>
                <w:szCs w:val="19"/>
              </w:rPr>
            </w:pPr>
            <w:r>
              <w:rPr>
                <w:rFonts w:cstheme="minorHAnsi"/>
                <w:bCs/>
                <w:sz w:val="19"/>
                <w:szCs w:val="19"/>
              </w:rPr>
              <w:t>10</w:t>
            </w:r>
          </w:p>
        </w:tc>
        <w:tc>
          <w:tcPr>
            <w:tcW w:w="1693" w:type="pct"/>
            <w:vAlign w:val="center"/>
          </w:tcPr>
          <w:p w14:paraId="27950198" w14:textId="3A15E073" w:rsidR="00347E1B" w:rsidRPr="00F37D49" w:rsidRDefault="00347E1B" w:rsidP="00347E1B">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1A6AF43F" w14:textId="77777777" w:rsidR="00347E1B" w:rsidRPr="00AD1796" w:rsidRDefault="00347E1B" w:rsidP="00347E1B">
            <w:pPr>
              <w:jc w:val="center"/>
              <w:rPr>
                <w:rFonts w:cstheme="minorHAnsi"/>
                <w:bCs/>
                <w:sz w:val="19"/>
                <w:szCs w:val="19"/>
                <w:highlight w:val="yellow"/>
              </w:rPr>
            </w:pPr>
          </w:p>
        </w:tc>
      </w:tr>
      <w:tr w:rsidR="00347E1B" w:rsidRPr="00AD1796" w14:paraId="38A03190" w14:textId="77777777" w:rsidTr="00F40D47">
        <w:trPr>
          <w:trHeight w:val="239"/>
        </w:trPr>
        <w:tc>
          <w:tcPr>
            <w:tcW w:w="1702" w:type="pct"/>
            <w:vAlign w:val="center"/>
          </w:tcPr>
          <w:p w14:paraId="7DAED7A1" w14:textId="3C7D61D5" w:rsidR="00347E1B" w:rsidRPr="00AD1796" w:rsidRDefault="00347E1B" w:rsidP="00347E1B">
            <w:pPr>
              <w:rPr>
                <w:rFonts w:cstheme="minorHAnsi"/>
                <w:bCs/>
                <w:sz w:val="19"/>
                <w:szCs w:val="19"/>
              </w:rPr>
            </w:pPr>
            <w:r>
              <w:rPr>
                <w:bCs/>
                <w:sz w:val="20"/>
              </w:rPr>
              <w:t>Tecniche e strumenti di cofinanziamento e sostenibilità economica</w:t>
            </w:r>
          </w:p>
        </w:tc>
        <w:tc>
          <w:tcPr>
            <w:tcW w:w="430" w:type="pct"/>
            <w:vAlign w:val="center"/>
          </w:tcPr>
          <w:p w14:paraId="379323F0" w14:textId="73136649" w:rsidR="00347E1B" w:rsidRPr="00AD1796" w:rsidRDefault="00347E1B" w:rsidP="00347E1B">
            <w:pPr>
              <w:jc w:val="center"/>
              <w:rPr>
                <w:rFonts w:cstheme="minorHAnsi"/>
                <w:bCs/>
                <w:sz w:val="19"/>
                <w:szCs w:val="19"/>
              </w:rPr>
            </w:pPr>
            <w:r>
              <w:rPr>
                <w:rFonts w:cstheme="minorHAnsi"/>
                <w:bCs/>
                <w:sz w:val="19"/>
                <w:szCs w:val="19"/>
              </w:rPr>
              <w:t>16</w:t>
            </w:r>
          </w:p>
        </w:tc>
        <w:tc>
          <w:tcPr>
            <w:tcW w:w="1693" w:type="pct"/>
            <w:vAlign w:val="center"/>
          </w:tcPr>
          <w:p w14:paraId="22D6901F" w14:textId="3372ADBE" w:rsidR="00347E1B" w:rsidRPr="00F37D49" w:rsidRDefault="00347E1B" w:rsidP="00347E1B">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1C63B840" w14:textId="77777777" w:rsidR="00347E1B" w:rsidRPr="00AD1796" w:rsidRDefault="00347E1B" w:rsidP="00347E1B">
            <w:pPr>
              <w:jc w:val="center"/>
              <w:rPr>
                <w:rFonts w:cstheme="minorHAnsi"/>
                <w:bCs/>
                <w:sz w:val="19"/>
                <w:szCs w:val="19"/>
                <w:highlight w:val="yellow"/>
              </w:rPr>
            </w:pPr>
          </w:p>
        </w:tc>
      </w:tr>
      <w:tr w:rsidR="00347E1B" w:rsidRPr="00AD1796" w14:paraId="2D09380A" w14:textId="77777777" w:rsidTr="00DA5463">
        <w:trPr>
          <w:trHeight w:val="567"/>
        </w:trPr>
        <w:tc>
          <w:tcPr>
            <w:tcW w:w="1702" w:type="pct"/>
            <w:vAlign w:val="center"/>
          </w:tcPr>
          <w:p w14:paraId="36FDBC43" w14:textId="4A680B9D" w:rsidR="00347E1B" w:rsidRPr="00AD1796" w:rsidRDefault="00347E1B" w:rsidP="00347E1B">
            <w:pPr>
              <w:rPr>
                <w:rFonts w:cstheme="minorHAnsi"/>
                <w:bCs/>
                <w:sz w:val="19"/>
                <w:szCs w:val="19"/>
              </w:rPr>
            </w:pPr>
            <w:r>
              <w:rPr>
                <w:bCs/>
                <w:sz w:val="20"/>
              </w:rPr>
              <w:t>Programmi UE e interventi nazionali per lo sviluppo</w:t>
            </w:r>
          </w:p>
        </w:tc>
        <w:tc>
          <w:tcPr>
            <w:tcW w:w="430" w:type="pct"/>
            <w:vAlign w:val="center"/>
          </w:tcPr>
          <w:p w14:paraId="3F2C2E88" w14:textId="50327200" w:rsidR="00347E1B" w:rsidRPr="00AD1796" w:rsidRDefault="00347E1B" w:rsidP="00347E1B">
            <w:pPr>
              <w:jc w:val="center"/>
              <w:rPr>
                <w:rFonts w:cstheme="minorHAnsi"/>
                <w:bCs/>
                <w:sz w:val="19"/>
                <w:szCs w:val="19"/>
              </w:rPr>
            </w:pPr>
            <w:r>
              <w:rPr>
                <w:rFonts w:cstheme="minorHAnsi"/>
                <w:bCs/>
                <w:sz w:val="19"/>
                <w:szCs w:val="19"/>
              </w:rPr>
              <w:t>16</w:t>
            </w:r>
          </w:p>
        </w:tc>
        <w:tc>
          <w:tcPr>
            <w:tcW w:w="1693" w:type="pct"/>
          </w:tcPr>
          <w:p w14:paraId="1D01E93B" w14:textId="0F0DD07C" w:rsidR="00347E1B" w:rsidRPr="00F37D49" w:rsidRDefault="00347E1B" w:rsidP="00347E1B">
            <w:pPr>
              <w:jc w:val="center"/>
              <w:rPr>
                <w:rFonts w:cstheme="minorHAnsi"/>
                <w:bCs/>
                <w:sz w:val="19"/>
                <w:szCs w:val="19"/>
              </w:rPr>
            </w:pPr>
            <w:r w:rsidRPr="0042252C">
              <w:rPr>
                <w:sz w:val="20"/>
                <w:szCs w:val="20"/>
              </w:rPr>
              <w:t>Almeno 5 anni di esperienza professionale</w:t>
            </w:r>
          </w:p>
        </w:tc>
        <w:tc>
          <w:tcPr>
            <w:tcW w:w="1175" w:type="pct"/>
          </w:tcPr>
          <w:p w14:paraId="6D5D3D65" w14:textId="77777777" w:rsidR="00347E1B" w:rsidRPr="00AD1796" w:rsidRDefault="00347E1B" w:rsidP="00347E1B">
            <w:pPr>
              <w:jc w:val="center"/>
              <w:rPr>
                <w:rFonts w:cstheme="minorHAnsi"/>
                <w:bCs/>
                <w:sz w:val="19"/>
                <w:szCs w:val="19"/>
                <w:highlight w:val="yellow"/>
              </w:rPr>
            </w:pPr>
          </w:p>
        </w:tc>
      </w:tr>
      <w:tr w:rsidR="00347E1B" w:rsidRPr="00AD1796" w14:paraId="092163E2" w14:textId="77777777" w:rsidTr="00F40D47">
        <w:trPr>
          <w:trHeight w:val="142"/>
        </w:trPr>
        <w:tc>
          <w:tcPr>
            <w:tcW w:w="1702" w:type="pct"/>
            <w:vAlign w:val="center"/>
          </w:tcPr>
          <w:p w14:paraId="5CA8476D" w14:textId="77777777" w:rsidR="00347E1B" w:rsidRPr="00AD1796" w:rsidRDefault="00347E1B" w:rsidP="00347E1B">
            <w:pPr>
              <w:rPr>
                <w:rFonts w:cstheme="minorHAnsi"/>
                <w:bCs/>
                <w:sz w:val="19"/>
                <w:szCs w:val="19"/>
              </w:rPr>
            </w:pPr>
            <w:r w:rsidRPr="00AD1796">
              <w:rPr>
                <w:rFonts w:cstheme="minorHAnsi"/>
                <w:bCs/>
                <w:sz w:val="19"/>
                <w:szCs w:val="19"/>
              </w:rPr>
              <w:t>La programmazione comunitaria 2014-2020 e 2021-27</w:t>
            </w:r>
          </w:p>
        </w:tc>
        <w:tc>
          <w:tcPr>
            <w:tcW w:w="430" w:type="pct"/>
            <w:vAlign w:val="center"/>
          </w:tcPr>
          <w:p w14:paraId="3EC907C6" w14:textId="77777777" w:rsidR="00347E1B" w:rsidRPr="00AD1796" w:rsidRDefault="00347E1B" w:rsidP="00347E1B">
            <w:pPr>
              <w:jc w:val="center"/>
              <w:rPr>
                <w:rFonts w:cstheme="minorHAnsi"/>
                <w:bCs/>
                <w:sz w:val="19"/>
                <w:szCs w:val="19"/>
              </w:rPr>
            </w:pPr>
            <w:r w:rsidRPr="00AD1796">
              <w:rPr>
                <w:rFonts w:cstheme="minorHAnsi"/>
                <w:bCs/>
                <w:sz w:val="19"/>
                <w:szCs w:val="19"/>
              </w:rPr>
              <w:t>16</w:t>
            </w:r>
          </w:p>
        </w:tc>
        <w:tc>
          <w:tcPr>
            <w:tcW w:w="1693" w:type="pct"/>
            <w:vAlign w:val="center"/>
          </w:tcPr>
          <w:p w14:paraId="413C1557" w14:textId="5BD1C031"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90B7F5A" w14:textId="77777777" w:rsidR="00347E1B" w:rsidRPr="00AD1796" w:rsidRDefault="00347E1B" w:rsidP="00347E1B">
            <w:pPr>
              <w:jc w:val="center"/>
              <w:rPr>
                <w:rFonts w:cstheme="minorHAnsi"/>
                <w:bCs/>
                <w:sz w:val="19"/>
                <w:szCs w:val="19"/>
                <w:highlight w:val="yellow"/>
              </w:rPr>
            </w:pPr>
          </w:p>
        </w:tc>
      </w:tr>
      <w:tr w:rsidR="00347E1B" w:rsidRPr="00AD1796" w14:paraId="76DEF275" w14:textId="77777777" w:rsidTr="00F40D47">
        <w:trPr>
          <w:trHeight w:val="142"/>
        </w:trPr>
        <w:tc>
          <w:tcPr>
            <w:tcW w:w="1702" w:type="pct"/>
            <w:vAlign w:val="center"/>
          </w:tcPr>
          <w:p w14:paraId="66FE35DD" w14:textId="77777777" w:rsidR="00347E1B" w:rsidRPr="00AD1796" w:rsidRDefault="00347E1B" w:rsidP="00347E1B">
            <w:pPr>
              <w:rPr>
                <w:rFonts w:cstheme="minorHAnsi"/>
                <w:bCs/>
                <w:sz w:val="19"/>
                <w:szCs w:val="19"/>
              </w:rPr>
            </w:pPr>
            <w:r w:rsidRPr="00AD1796">
              <w:rPr>
                <w:rFonts w:cstheme="minorHAnsi"/>
                <w:bCs/>
                <w:sz w:val="19"/>
                <w:szCs w:val="19"/>
              </w:rPr>
              <w:t>Procedure preliminari per la costruzione di un progetto</w:t>
            </w:r>
          </w:p>
        </w:tc>
        <w:tc>
          <w:tcPr>
            <w:tcW w:w="430" w:type="pct"/>
            <w:vAlign w:val="center"/>
          </w:tcPr>
          <w:p w14:paraId="41656003" w14:textId="77777777" w:rsidR="00347E1B" w:rsidRPr="00AD1796" w:rsidRDefault="00347E1B" w:rsidP="00347E1B">
            <w:pPr>
              <w:jc w:val="center"/>
              <w:rPr>
                <w:rFonts w:cstheme="minorHAnsi"/>
                <w:bCs/>
                <w:sz w:val="19"/>
                <w:szCs w:val="19"/>
              </w:rPr>
            </w:pPr>
            <w:r w:rsidRPr="00AD1796">
              <w:rPr>
                <w:rFonts w:cstheme="minorHAnsi"/>
                <w:bCs/>
                <w:sz w:val="19"/>
                <w:szCs w:val="19"/>
              </w:rPr>
              <w:t>30</w:t>
            </w:r>
          </w:p>
        </w:tc>
        <w:tc>
          <w:tcPr>
            <w:tcW w:w="1693" w:type="pct"/>
            <w:vAlign w:val="center"/>
          </w:tcPr>
          <w:p w14:paraId="69212F2D" w14:textId="18C6FD68"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91BB441" w14:textId="77777777" w:rsidR="00347E1B" w:rsidRPr="00AD1796" w:rsidRDefault="00347E1B" w:rsidP="00347E1B">
            <w:pPr>
              <w:jc w:val="center"/>
              <w:rPr>
                <w:rFonts w:cstheme="minorHAnsi"/>
                <w:bCs/>
                <w:sz w:val="19"/>
                <w:szCs w:val="19"/>
                <w:highlight w:val="yellow"/>
              </w:rPr>
            </w:pPr>
          </w:p>
        </w:tc>
      </w:tr>
      <w:tr w:rsidR="00347E1B" w:rsidRPr="00AD1796" w14:paraId="395B62DD" w14:textId="77777777" w:rsidTr="00F40D47">
        <w:trPr>
          <w:trHeight w:val="142"/>
        </w:trPr>
        <w:tc>
          <w:tcPr>
            <w:tcW w:w="1702" w:type="pct"/>
            <w:vAlign w:val="center"/>
          </w:tcPr>
          <w:p w14:paraId="3F405D90" w14:textId="77777777" w:rsidR="00347E1B" w:rsidRPr="00AD1796" w:rsidRDefault="00347E1B" w:rsidP="00347E1B">
            <w:pPr>
              <w:rPr>
                <w:rFonts w:cstheme="minorHAnsi"/>
                <w:bCs/>
                <w:sz w:val="19"/>
                <w:szCs w:val="19"/>
              </w:rPr>
            </w:pPr>
            <w:r w:rsidRPr="00AD1796">
              <w:rPr>
                <w:rFonts w:cstheme="minorHAnsi"/>
                <w:bCs/>
                <w:sz w:val="19"/>
                <w:szCs w:val="19"/>
              </w:rPr>
              <w:t xml:space="preserve">Strumenti e tecniche per la </w:t>
            </w:r>
            <w:proofErr w:type="spellStart"/>
            <w:r w:rsidRPr="00AD1796">
              <w:rPr>
                <w:rFonts w:cstheme="minorHAnsi"/>
                <w:bCs/>
                <w:sz w:val="19"/>
                <w:szCs w:val="19"/>
              </w:rPr>
              <w:t>europrogettazione</w:t>
            </w:r>
            <w:proofErr w:type="spellEnd"/>
            <w:r w:rsidRPr="00AD1796">
              <w:rPr>
                <w:rFonts w:cstheme="minorHAnsi"/>
                <w:bCs/>
                <w:sz w:val="19"/>
                <w:szCs w:val="19"/>
              </w:rPr>
              <w:t xml:space="preserve"> di interventi finanziati: il ciclo di vita del progetto</w:t>
            </w:r>
          </w:p>
        </w:tc>
        <w:tc>
          <w:tcPr>
            <w:tcW w:w="430" w:type="pct"/>
            <w:vAlign w:val="center"/>
          </w:tcPr>
          <w:p w14:paraId="235229AB" w14:textId="77777777" w:rsidR="00347E1B" w:rsidRPr="00AD1796" w:rsidRDefault="00347E1B" w:rsidP="00347E1B">
            <w:pPr>
              <w:jc w:val="center"/>
              <w:rPr>
                <w:rFonts w:cstheme="minorHAnsi"/>
                <w:bCs/>
                <w:sz w:val="19"/>
                <w:szCs w:val="19"/>
              </w:rPr>
            </w:pPr>
            <w:r w:rsidRPr="00AD1796">
              <w:rPr>
                <w:rFonts w:cstheme="minorHAnsi"/>
                <w:bCs/>
                <w:sz w:val="19"/>
                <w:szCs w:val="19"/>
              </w:rPr>
              <w:t>60</w:t>
            </w:r>
          </w:p>
        </w:tc>
        <w:tc>
          <w:tcPr>
            <w:tcW w:w="1693" w:type="pct"/>
            <w:vAlign w:val="center"/>
          </w:tcPr>
          <w:p w14:paraId="22153C1F" w14:textId="24F43DF3"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3B0312D" w14:textId="77777777" w:rsidR="00347E1B" w:rsidRPr="00AD1796" w:rsidRDefault="00347E1B" w:rsidP="00347E1B">
            <w:pPr>
              <w:jc w:val="center"/>
              <w:rPr>
                <w:rFonts w:cstheme="minorHAnsi"/>
                <w:bCs/>
                <w:sz w:val="19"/>
                <w:szCs w:val="19"/>
                <w:highlight w:val="yellow"/>
              </w:rPr>
            </w:pPr>
          </w:p>
        </w:tc>
      </w:tr>
      <w:tr w:rsidR="00347E1B" w:rsidRPr="00AD1796" w14:paraId="4AF840A4" w14:textId="77777777" w:rsidTr="00F40D47">
        <w:trPr>
          <w:trHeight w:val="142"/>
        </w:trPr>
        <w:tc>
          <w:tcPr>
            <w:tcW w:w="1702" w:type="pct"/>
            <w:vAlign w:val="center"/>
          </w:tcPr>
          <w:p w14:paraId="01EC981F" w14:textId="77777777" w:rsidR="00347E1B" w:rsidRPr="00AD1796" w:rsidRDefault="00347E1B" w:rsidP="00347E1B">
            <w:pPr>
              <w:rPr>
                <w:rFonts w:cstheme="minorHAnsi"/>
                <w:bCs/>
                <w:sz w:val="19"/>
                <w:szCs w:val="19"/>
              </w:rPr>
            </w:pPr>
            <w:r w:rsidRPr="00AD1796">
              <w:rPr>
                <w:rFonts w:cstheme="minorHAnsi"/>
                <w:bCs/>
                <w:sz w:val="19"/>
                <w:szCs w:val="19"/>
              </w:rPr>
              <w:t>Budgeting, pianificazione finanziaria, rendicontazione</w:t>
            </w:r>
          </w:p>
        </w:tc>
        <w:tc>
          <w:tcPr>
            <w:tcW w:w="430" w:type="pct"/>
            <w:vAlign w:val="center"/>
          </w:tcPr>
          <w:p w14:paraId="6C949CF3" w14:textId="77777777" w:rsidR="00347E1B" w:rsidRPr="00AD1796" w:rsidRDefault="00347E1B" w:rsidP="00347E1B">
            <w:pPr>
              <w:jc w:val="center"/>
              <w:rPr>
                <w:rFonts w:cstheme="minorHAnsi"/>
                <w:bCs/>
                <w:sz w:val="19"/>
                <w:szCs w:val="19"/>
              </w:rPr>
            </w:pPr>
            <w:r w:rsidRPr="00AD1796">
              <w:rPr>
                <w:rFonts w:cstheme="minorHAnsi"/>
                <w:bCs/>
                <w:sz w:val="19"/>
                <w:szCs w:val="19"/>
              </w:rPr>
              <w:t>40</w:t>
            </w:r>
          </w:p>
        </w:tc>
        <w:tc>
          <w:tcPr>
            <w:tcW w:w="1693" w:type="pct"/>
            <w:vAlign w:val="center"/>
          </w:tcPr>
          <w:p w14:paraId="1C55FF42" w14:textId="48F94B79"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A2E3D73" w14:textId="77777777" w:rsidR="00347E1B" w:rsidRPr="00AD1796" w:rsidRDefault="00347E1B" w:rsidP="00347E1B">
            <w:pPr>
              <w:jc w:val="center"/>
              <w:rPr>
                <w:rFonts w:cstheme="minorHAnsi"/>
                <w:bCs/>
                <w:sz w:val="19"/>
                <w:szCs w:val="19"/>
                <w:highlight w:val="yellow"/>
              </w:rPr>
            </w:pPr>
          </w:p>
        </w:tc>
      </w:tr>
      <w:tr w:rsidR="00347E1B" w:rsidRPr="00AD1796" w14:paraId="635703C0" w14:textId="77777777" w:rsidTr="00F40D47">
        <w:trPr>
          <w:trHeight w:val="142"/>
        </w:trPr>
        <w:tc>
          <w:tcPr>
            <w:tcW w:w="1702" w:type="pct"/>
            <w:vAlign w:val="center"/>
          </w:tcPr>
          <w:p w14:paraId="30D4A194" w14:textId="77777777" w:rsidR="00347E1B" w:rsidRPr="00AD1796" w:rsidRDefault="00347E1B" w:rsidP="00347E1B">
            <w:pPr>
              <w:rPr>
                <w:rFonts w:cstheme="minorHAnsi"/>
                <w:bCs/>
                <w:sz w:val="19"/>
                <w:szCs w:val="19"/>
              </w:rPr>
            </w:pPr>
            <w:r w:rsidRPr="00AD1796">
              <w:rPr>
                <w:rFonts w:cstheme="minorHAnsi"/>
                <w:bCs/>
                <w:sz w:val="19"/>
                <w:szCs w:val="19"/>
              </w:rPr>
              <w:t>Monitoraggio e valutazione: modelli e metodi - quadro logico</w:t>
            </w:r>
          </w:p>
        </w:tc>
        <w:tc>
          <w:tcPr>
            <w:tcW w:w="430" w:type="pct"/>
            <w:vAlign w:val="center"/>
          </w:tcPr>
          <w:p w14:paraId="684787F9" w14:textId="77777777" w:rsidR="00347E1B" w:rsidRPr="00AD1796" w:rsidRDefault="00347E1B" w:rsidP="00347E1B">
            <w:pPr>
              <w:jc w:val="center"/>
              <w:rPr>
                <w:rFonts w:cstheme="minorHAnsi"/>
                <w:bCs/>
                <w:sz w:val="19"/>
                <w:szCs w:val="19"/>
              </w:rPr>
            </w:pPr>
            <w:r w:rsidRPr="00AD1796">
              <w:rPr>
                <w:rFonts w:cstheme="minorHAnsi"/>
                <w:bCs/>
                <w:sz w:val="19"/>
                <w:szCs w:val="19"/>
              </w:rPr>
              <w:t>20</w:t>
            </w:r>
          </w:p>
        </w:tc>
        <w:tc>
          <w:tcPr>
            <w:tcW w:w="1693" w:type="pct"/>
            <w:vAlign w:val="center"/>
          </w:tcPr>
          <w:p w14:paraId="1B385A2A" w14:textId="1ED143A4"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BE7B6A7" w14:textId="77777777" w:rsidR="00347E1B" w:rsidRPr="00AD1796" w:rsidRDefault="00347E1B" w:rsidP="00347E1B">
            <w:pPr>
              <w:jc w:val="center"/>
              <w:rPr>
                <w:rFonts w:cstheme="minorHAnsi"/>
                <w:bCs/>
                <w:sz w:val="19"/>
                <w:szCs w:val="19"/>
                <w:highlight w:val="yellow"/>
              </w:rPr>
            </w:pPr>
          </w:p>
        </w:tc>
      </w:tr>
      <w:tr w:rsidR="00347E1B" w:rsidRPr="00AD1796" w14:paraId="15ADAC10" w14:textId="77777777" w:rsidTr="00F40D47">
        <w:trPr>
          <w:trHeight w:val="142"/>
        </w:trPr>
        <w:tc>
          <w:tcPr>
            <w:tcW w:w="1702" w:type="pct"/>
            <w:vAlign w:val="center"/>
          </w:tcPr>
          <w:p w14:paraId="075224C2" w14:textId="77777777" w:rsidR="00347E1B" w:rsidRPr="00AD1796" w:rsidRDefault="00347E1B" w:rsidP="00347E1B">
            <w:pPr>
              <w:rPr>
                <w:rFonts w:cstheme="minorHAnsi"/>
                <w:bCs/>
                <w:sz w:val="19"/>
                <w:szCs w:val="19"/>
              </w:rPr>
            </w:pPr>
            <w:r w:rsidRPr="00AD1796">
              <w:rPr>
                <w:rFonts w:cstheme="minorHAnsi"/>
                <w:bCs/>
                <w:sz w:val="19"/>
                <w:szCs w:val="19"/>
              </w:rPr>
              <w:t>Strumenti di valutazione di impatto e rendicontazione sociale</w:t>
            </w:r>
          </w:p>
        </w:tc>
        <w:tc>
          <w:tcPr>
            <w:tcW w:w="430" w:type="pct"/>
            <w:vAlign w:val="center"/>
          </w:tcPr>
          <w:p w14:paraId="7558ECFC" w14:textId="77777777" w:rsidR="00347E1B" w:rsidRPr="00AD1796" w:rsidRDefault="00347E1B" w:rsidP="00347E1B">
            <w:pPr>
              <w:jc w:val="center"/>
              <w:rPr>
                <w:rFonts w:cstheme="minorHAnsi"/>
                <w:bCs/>
                <w:sz w:val="19"/>
                <w:szCs w:val="19"/>
              </w:rPr>
            </w:pPr>
            <w:r w:rsidRPr="00AD1796">
              <w:rPr>
                <w:rFonts w:cstheme="minorHAnsi"/>
                <w:bCs/>
                <w:sz w:val="19"/>
                <w:szCs w:val="19"/>
              </w:rPr>
              <w:t>20</w:t>
            </w:r>
          </w:p>
        </w:tc>
        <w:tc>
          <w:tcPr>
            <w:tcW w:w="1693" w:type="pct"/>
            <w:vAlign w:val="center"/>
          </w:tcPr>
          <w:p w14:paraId="6F886D74" w14:textId="2F2D2225"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FDBFE0A" w14:textId="77777777" w:rsidR="00347E1B" w:rsidRPr="00AD1796" w:rsidRDefault="00347E1B" w:rsidP="00347E1B">
            <w:pPr>
              <w:jc w:val="center"/>
              <w:rPr>
                <w:rFonts w:cstheme="minorHAnsi"/>
                <w:bCs/>
                <w:sz w:val="19"/>
                <w:szCs w:val="19"/>
                <w:highlight w:val="yellow"/>
              </w:rPr>
            </w:pPr>
          </w:p>
        </w:tc>
      </w:tr>
    </w:tbl>
    <w:p w14:paraId="33FAA824" w14:textId="77777777" w:rsidR="00F40D47" w:rsidRPr="00752031" w:rsidRDefault="00F40D47" w:rsidP="00F40D47">
      <w:pPr>
        <w:spacing w:after="0"/>
        <w:jc w:val="both"/>
        <w:rPr>
          <w:rFonts w:cstheme="minorHAnsi"/>
          <w:b/>
          <w:bCs/>
          <w:iCs/>
          <w:color w:val="000000"/>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A162D88" w14:textId="77777777" w:rsidTr="00A01EF7">
        <w:tc>
          <w:tcPr>
            <w:tcW w:w="439" w:type="pct"/>
            <w:shd w:val="clear" w:color="auto" w:fill="BFBFBF"/>
            <w:vAlign w:val="center"/>
          </w:tcPr>
          <w:p w14:paraId="3211413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5B0000D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2A2E4AB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4CF466C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5717D182"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7CD53AC"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2B0FD9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3D21F85E" w14:textId="77777777" w:rsidTr="00A01EF7">
        <w:tc>
          <w:tcPr>
            <w:tcW w:w="439" w:type="pct"/>
            <w:shd w:val="clear" w:color="auto" w:fill="auto"/>
            <w:vAlign w:val="center"/>
          </w:tcPr>
          <w:p w14:paraId="5FDD6D95"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276</w:t>
            </w:r>
          </w:p>
        </w:tc>
        <w:tc>
          <w:tcPr>
            <w:tcW w:w="516" w:type="pct"/>
            <w:shd w:val="clear" w:color="auto" w:fill="auto"/>
            <w:vAlign w:val="center"/>
          </w:tcPr>
          <w:p w14:paraId="4CC1C94A"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431</w:t>
            </w:r>
          </w:p>
        </w:tc>
        <w:tc>
          <w:tcPr>
            <w:tcW w:w="1031" w:type="pct"/>
            <w:vAlign w:val="center"/>
          </w:tcPr>
          <w:p w14:paraId="415405C2"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Agro-alimentare</w:t>
            </w:r>
          </w:p>
        </w:tc>
        <w:tc>
          <w:tcPr>
            <w:tcW w:w="1030" w:type="pct"/>
            <w:shd w:val="clear" w:color="auto" w:fill="auto"/>
            <w:vAlign w:val="center"/>
          </w:tcPr>
          <w:p w14:paraId="4F6DB034"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Operatore della logistica della filiera agrumicola</w:t>
            </w:r>
          </w:p>
        </w:tc>
        <w:tc>
          <w:tcPr>
            <w:tcW w:w="883" w:type="pct"/>
            <w:shd w:val="clear" w:color="auto" w:fill="auto"/>
            <w:vAlign w:val="center"/>
          </w:tcPr>
          <w:p w14:paraId="3E0D94BB"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A0F9B9B"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33D162B3"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2C43B42"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5B41FA20"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331A4E" w:rsidRPr="00AD1796" w14:paraId="2352D290" w14:textId="77777777" w:rsidTr="00331A4E">
        <w:trPr>
          <w:trHeight w:val="250"/>
          <w:tblHeader/>
        </w:trPr>
        <w:tc>
          <w:tcPr>
            <w:tcW w:w="1702" w:type="pct"/>
            <w:vAlign w:val="center"/>
          </w:tcPr>
          <w:p w14:paraId="0D259584" w14:textId="77777777" w:rsidR="00331A4E" w:rsidRPr="00AD1796" w:rsidRDefault="00331A4E"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75E58E0A" w14:textId="77777777" w:rsidR="00331A4E" w:rsidRPr="00AD1796" w:rsidRDefault="00331A4E"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2871278" w14:textId="77777777" w:rsidR="00331A4E" w:rsidRPr="00AD1796" w:rsidRDefault="00331A4E" w:rsidP="00A01EF7">
            <w:pPr>
              <w:jc w:val="center"/>
              <w:rPr>
                <w:rFonts w:cstheme="minorHAnsi"/>
                <w:b/>
                <w:sz w:val="19"/>
                <w:szCs w:val="19"/>
              </w:rPr>
            </w:pPr>
            <w:r w:rsidRPr="00AD1796">
              <w:rPr>
                <w:rFonts w:cstheme="minorHAnsi"/>
                <w:b/>
                <w:sz w:val="19"/>
                <w:szCs w:val="19"/>
              </w:rPr>
              <w:t>Qualità del personale</w:t>
            </w:r>
          </w:p>
        </w:tc>
        <w:tc>
          <w:tcPr>
            <w:tcW w:w="1175" w:type="pct"/>
          </w:tcPr>
          <w:p w14:paraId="12DC2A63" w14:textId="77777777" w:rsidR="00331A4E" w:rsidRPr="00AD1796" w:rsidRDefault="00331A4E" w:rsidP="00A01EF7">
            <w:pPr>
              <w:jc w:val="center"/>
              <w:rPr>
                <w:rFonts w:cstheme="minorHAnsi"/>
                <w:b/>
                <w:sz w:val="19"/>
                <w:szCs w:val="19"/>
              </w:rPr>
            </w:pPr>
            <w:r w:rsidRPr="00F40D47">
              <w:rPr>
                <w:rFonts w:cstheme="minorHAnsi"/>
                <w:b/>
                <w:sz w:val="19"/>
                <w:szCs w:val="19"/>
              </w:rPr>
              <w:t>Segnare con una X il modulo di interesse</w:t>
            </w:r>
          </w:p>
        </w:tc>
      </w:tr>
      <w:tr w:rsidR="00331A4E" w:rsidRPr="00AD1796" w14:paraId="270C6303" w14:textId="77777777" w:rsidTr="00331A4E">
        <w:trPr>
          <w:trHeight w:val="239"/>
        </w:trPr>
        <w:tc>
          <w:tcPr>
            <w:tcW w:w="1702" w:type="pct"/>
            <w:vAlign w:val="center"/>
          </w:tcPr>
          <w:p w14:paraId="3B64AA71" w14:textId="77777777" w:rsidR="00331A4E" w:rsidRPr="00AD1796" w:rsidRDefault="00331A4E" w:rsidP="00A01EF7">
            <w:pPr>
              <w:rPr>
                <w:rFonts w:cstheme="minorHAnsi"/>
                <w:bCs/>
                <w:sz w:val="19"/>
                <w:szCs w:val="19"/>
              </w:rPr>
            </w:pPr>
            <w:r w:rsidRPr="00AD1796">
              <w:rPr>
                <w:rFonts w:cstheme="minorHAnsi"/>
                <w:bCs/>
                <w:sz w:val="19"/>
                <w:szCs w:val="19"/>
              </w:rPr>
              <w:t>Metodi di raccolta e trasporto dei prodotti agrumari</w:t>
            </w:r>
          </w:p>
        </w:tc>
        <w:tc>
          <w:tcPr>
            <w:tcW w:w="430" w:type="pct"/>
            <w:vAlign w:val="center"/>
          </w:tcPr>
          <w:p w14:paraId="1FEB7982"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27A13C81" w14:textId="7183B982"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F9AF741" w14:textId="77777777" w:rsidR="00331A4E" w:rsidRPr="00AD1796" w:rsidRDefault="00331A4E" w:rsidP="00A01EF7">
            <w:pPr>
              <w:jc w:val="center"/>
              <w:rPr>
                <w:rFonts w:cstheme="minorHAnsi"/>
                <w:bCs/>
                <w:sz w:val="19"/>
                <w:szCs w:val="19"/>
                <w:highlight w:val="yellow"/>
              </w:rPr>
            </w:pPr>
          </w:p>
        </w:tc>
      </w:tr>
      <w:tr w:rsidR="00331A4E" w:rsidRPr="00AD1796" w14:paraId="0F713CB9" w14:textId="77777777" w:rsidTr="00331A4E">
        <w:trPr>
          <w:trHeight w:val="567"/>
        </w:trPr>
        <w:tc>
          <w:tcPr>
            <w:tcW w:w="1702" w:type="pct"/>
            <w:vAlign w:val="center"/>
          </w:tcPr>
          <w:p w14:paraId="213F413C" w14:textId="77777777" w:rsidR="00331A4E" w:rsidRPr="00AD1796" w:rsidRDefault="00331A4E" w:rsidP="00A01EF7">
            <w:pPr>
              <w:rPr>
                <w:rFonts w:cstheme="minorHAnsi"/>
                <w:bCs/>
                <w:sz w:val="19"/>
                <w:szCs w:val="19"/>
              </w:rPr>
            </w:pPr>
            <w:r w:rsidRPr="00AD1796">
              <w:rPr>
                <w:rFonts w:cstheme="minorHAnsi"/>
                <w:bCs/>
                <w:sz w:val="19"/>
                <w:szCs w:val="19"/>
              </w:rPr>
              <w:t>La logistica per l'agrumicoltura e la distribuzione dei prodotti</w:t>
            </w:r>
          </w:p>
        </w:tc>
        <w:tc>
          <w:tcPr>
            <w:tcW w:w="430" w:type="pct"/>
            <w:vAlign w:val="center"/>
          </w:tcPr>
          <w:p w14:paraId="12B657CB"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7852B4AD" w14:textId="51F5B5DC"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7EA37F4" w14:textId="77777777" w:rsidR="00331A4E" w:rsidRPr="00AD1796" w:rsidRDefault="00331A4E" w:rsidP="00A01EF7">
            <w:pPr>
              <w:jc w:val="center"/>
              <w:rPr>
                <w:rFonts w:cstheme="minorHAnsi"/>
                <w:bCs/>
                <w:sz w:val="19"/>
                <w:szCs w:val="19"/>
                <w:highlight w:val="yellow"/>
              </w:rPr>
            </w:pPr>
          </w:p>
        </w:tc>
      </w:tr>
      <w:tr w:rsidR="00331A4E" w:rsidRPr="00AD1796" w14:paraId="4B290EC6" w14:textId="77777777" w:rsidTr="00331A4E">
        <w:trPr>
          <w:trHeight w:val="142"/>
        </w:trPr>
        <w:tc>
          <w:tcPr>
            <w:tcW w:w="1702" w:type="pct"/>
            <w:vAlign w:val="center"/>
          </w:tcPr>
          <w:p w14:paraId="063337B6" w14:textId="77777777" w:rsidR="00331A4E" w:rsidRPr="00AD1796" w:rsidRDefault="00331A4E" w:rsidP="00A01EF7">
            <w:pPr>
              <w:rPr>
                <w:rFonts w:cstheme="minorHAnsi"/>
                <w:bCs/>
                <w:sz w:val="19"/>
                <w:szCs w:val="19"/>
              </w:rPr>
            </w:pPr>
            <w:r w:rsidRPr="00AD1796">
              <w:rPr>
                <w:rFonts w:cstheme="minorHAnsi"/>
                <w:bCs/>
                <w:sz w:val="19"/>
                <w:szCs w:val="19"/>
              </w:rPr>
              <w:t xml:space="preserve">Tecniche di trasformazione degli agrumi e dei sottoprodotti agrumari in prodotti per l'industria (olii essenziali, distillati, </w:t>
            </w:r>
            <w:proofErr w:type="spellStart"/>
            <w:r w:rsidRPr="00AD1796">
              <w:rPr>
                <w:rFonts w:cstheme="minorHAnsi"/>
                <w:bCs/>
                <w:sz w:val="19"/>
                <w:szCs w:val="19"/>
              </w:rPr>
              <w:t>etc</w:t>
            </w:r>
            <w:proofErr w:type="spellEnd"/>
            <w:r w:rsidRPr="00AD1796">
              <w:rPr>
                <w:rFonts w:cstheme="minorHAnsi"/>
                <w:bCs/>
                <w:sz w:val="19"/>
                <w:szCs w:val="19"/>
              </w:rPr>
              <w:t>)</w:t>
            </w:r>
          </w:p>
        </w:tc>
        <w:tc>
          <w:tcPr>
            <w:tcW w:w="430" w:type="pct"/>
            <w:vAlign w:val="center"/>
          </w:tcPr>
          <w:p w14:paraId="75ED04ED"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20E2E0B3" w14:textId="2ADEA01B"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AD2FC62" w14:textId="77777777" w:rsidR="00331A4E" w:rsidRPr="00AD1796" w:rsidRDefault="00331A4E" w:rsidP="00A01EF7">
            <w:pPr>
              <w:jc w:val="center"/>
              <w:rPr>
                <w:rFonts w:cstheme="minorHAnsi"/>
                <w:bCs/>
                <w:sz w:val="19"/>
                <w:szCs w:val="19"/>
                <w:highlight w:val="yellow"/>
              </w:rPr>
            </w:pPr>
          </w:p>
        </w:tc>
      </w:tr>
      <w:tr w:rsidR="00331A4E" w:rsidRPr="00AD1796" w14:paraId="381DC40E" w14:textId="77777777" w:rsidTr="00331A4E">
        <w:trPr>
          <w:trHeight w:val="142"/>
        </w:trPr>
        <w:tc>
          <w:tcPr>
            <w:tcW w:w="1702" w:type="pct"/>
            <w:vAlign w:val="center"/>
          </w:tcPr>
          <w:p w14:paraId="01288D3D" w14:textId="77777777" w:rsidR="00331A4E" w:rsidRPr="00AD1796" w:rsidRDefault="00331A4E" w:rsidP="00A01EF7">
            <w:pPr>
              <w:rPr>
                <w:rFonts w:cstheme="minorHAnsi"/>
                <w:bCs/>
                <w:sz w:val="19"/>
                <w:szCs w:val="19"/>
              </w:rPr>
            </w:pPr>
            <w:r w:rsidRPr="00AD1796">
              <w:rPr>
                <w:rFonts w:cstheme="minorHAnsi"/>
                <w:bCs/>
                <w:sz w:val="19"/>
                <w:szCs w:val="19"/>
              </w:rPr>
              <w:t xml:space="preserve">Tecniche di trasformazione degli agrumi in prodotti per il consumo diretto (marmellate, succhi freschi </w:t>
            </w:r>
            <w:proofErr w:type="spellStart"/>
            <w:r w:rsidRPr="00AD1796">
              <w:rPr>
                <w:rFonts w:cstheme="minorHAnsi"/>
                <w:bCs/>
                <w:sz w:val="19"/>
                <w:szCs w:val="19"/>
              </w:rPr>
              <w:t>etc</w:t>
            </w:r>
            <w:proofErr w:type="spellEnd"/>
            <w:r w:rsidRPr="00AD1796">
              <w:rPr>
                <w:rFonts w:cstheme="minorHAnsi"/>
                <w:bCs/>
                <w:sz w:val="19"/>
                <w:szCs w:val="19"/>
              </w:rPr>
              <w:t>)</w:t>
            </w:r>
          </w:p>
        </w:tc>
        <w:tc>
          <w:tcPr>
            <w:tcW w:w="430" w:type="pct"/>
            <w:vAlign w:val="center"/>
          </w:tcPr>
          <w:p w14:paraId="0BBEFF55"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39560CC3" w14:textId="109A6338"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534729D" w14:textId="77777777" w:rsidR="00331A4E" w:rsidRPr="00AD1796" w:rsidRDefault="00331A4E" w:rsidP="00A01EF7">
            <w:pPr>
              <w:jc w:val="center"/>
              <w:rPr>
                <w:rFonts w:cstheme="minorHAnsi"/>
                <w:bCs/>
                <w:sz w:val="19"/>
                <w:szCs w:val="19"/>
                <w:highlight w:val="yellow"/>
              </w:rPr>
            </w:pPr>
          </w:p>
        </w:tc>
      </w:tr>
      <w:tr w:rsidR="00331A4E" w:rsidRPr="00AD1796" w14:paraId="39D65DC4" w14:textId="77777777" w:rsidTr="00331A4E">
        <w:trPr>
          <w:trHeight w:val="142"/>
        </w:trPr>
        <w:tc>
          <w:tcPr>
            <w:tcW w:w="1702" w:type="pct"/>
            <w:vAlign w:val="center"/>
          </w:tcPr>
          <w:p w14:paraId="68F730D0" w14:textId="77777777" w:rsidR="00331A4E" w:rsidRPr="00AD1796" w:rsidRDefault="00331A4E" w:rsidP="00A01EF7">
            <w:pPr>
              <w:rPr>
                <w:rFonts w:cstheme="minorHAnsi"/>
                <w:bCs/>
                <w:sz w:val="19"/>
                <w:szCs w:val="19"/>
              </w:rPr>
            </w:pPr>
            <w:r w:rsidRPr="00AD1796">
              <w:rPr>
                <w:rFonts w:cstheme="minorHAnsi"/>
                <w:bCs/>
                <w:sz w:val="19"/>
                <w:szCs w:val="19"/>
              </w:rPr>
              <w:t>Manutenzione ordinaria e straordinaria su attrezzature, impianti o macchinari</w:t>
            </w:r>
          </w:p>
        </w:tc>
        <w:tc>
          <w:tcPr>
            <w:tcW w:w="430" w:type="pct"/>
            <w:vAlign w:val="center"/>
          </w:tcPr>
          <w:p w14:paraId="6E1892B2" w14:textId="77777777" w:rsidR="00331A4E" w:rsidRPr="00AD1796" w:rsidRDefault="00331A4E" w:rsidP="00A01EF7">
            <w:pPr>
              <w:jc w:val="center"/>
              <w:rPr>
                <w:rFonts w:cstheme="minorHAnsi"/>
                <w:bCs/>
                <w:sz w:val="19"/>
                <w:szCs w:val="19"/>
              </w:rPr>
            </w:pPr>
            <w:r w:rsidRPr="00AD1796">
              <w:rPr>
                <w:rFonts w:cstheme="minorHAnsi"/>
                <w:bCs/>
                <w:sz w:val="19"/>
                <w:szCs w:val="19"/>
              </w:rPr>
              <w:t>20</w:t>
            </w:r>
          </w:p>
        </w:tc>
        <w:tc>
          <w:tcPr>
            <w:tcW w:w="1693" w:type="pct"/>
            <w:vAlign w:val="center"/>
          </w:tcPr>
          <w:p w14:paraId="3FC0AF86" w14:textId="30AC93A8" w:rsidR="00331A4E" w:rsidRPr="00F37D49" w:rsidRDefault="00331A4E" w:rsidP="00602D4F">
            <w:pPr>
              <w:jc w:val="center"/>
              <w:rPr>
                <w:rFonts w:cstheme="minorHAnsi"/>
                <w:bCs/>
                <w:sz w:val="19"/>
                <w:szCs w:val="19"/>
              </w:rPr>
            </w:pPr>
            <w:proofErr w:type="gramStart"/>
            <w:r w:rsidRPr="00F37D49">
              <w:rPr>
                <w:rFonts w:cstheme="minorHAnsi"/>
                <w:bCs/>
                <w:sz w:val="19"/>
                <w:szCs w:val="19"/>
              </w:rPr>
              <w:t xml:space="preserve">Almeno </w:t>
            </w:r>
            <w:r w:rsidR="00602D4F">
              <w:rPr>
                <w:rFonts w:cstheme="minorHAnsi"/>
                <w:bCs/>
                <w:sz w:val="19"/>
                <w:szCs w:val="19"/>
              </w:rPr>
              <w:t xml:space="preserve"> 5</w:t>
            </w:r>
            <w:proofErr w:type="gramEnd"/>
            <w:r w:rsidR="00602D4F">
              <w:rPr>
                <w:rFonts w:cstheme="minorHAnsi"/>
                <w:bCs/>
                <w:sz w:val="19"/>
                <w:szCs w:val="19"/>
              </w:rPr>
              <w:t xml:space="preserve"> anni </w:t>
            </w:r>
            <w:r w:rsidRPr="00F37D49">
              <w:rPr>
                <w:rFonts w:cstheme="minorHAnsi"/>
                <w:bCs/>
                <w:sz w:val="19"/>
                <w:szCs w:val="19"/>
              </w:rPr>
              <w:t xml:space="preserve">di esperienza </w:t>
            </w:r>
            <w:r w:rsidR="00602D4F">
              <w:rPr>
                <w:rFonts w:cstheme="minorHAnsi"/>
                <w:bCs/>
                <w:sz w:val="19"/>
                <w:szCs w:val="19"/>
              </w:rPr>
              <w:t>professionale</w:t>
            </w:r>
          </w:p>
        </w:tc>
        <w:tc>
          <w:tcPr>
            <w:tcW w:w="1175" w:type="pct"/>
          </w:tcPr>
          <w:p w14:paraId="5E1A8111" w14:textId="77777777" w:rsidR="00331A4E" w:rsidRPr="00AD1796" w:rsidRDefault="00331A4E" w:rsidP="00A01EF7">
            <w:pPr>
              <w:jc w:val="center"/>
              <w:rPr>
                <w:rFonts w:cstheme="minorHAnsi"/>
                <w:bCs/>
                <w:sz w:val="19"/>
                <w:szCs w:val="19"/>
                <w:highlight w:val="yellow"/>
              </w:rPr>
            </w:pPr>
          </w:p>
        </w:tc>
      </w:tr>
      <w:tr w:rsidR="00331A4E" w:rsidRPr="00AD1796" w14:paraId="25CF1117" w14:textId="77777777" w:rsidTr="00331A4E">
        <w:trPr>
          <w:trHeight w:val="142"/>
        </w:trPr>
        <w:tc>
          <w:tcPr>
            <w:tcW w:w="1702" w:type="pct"/>
            <w:vAlign w:val="center"/>
          </w:tcPr>
          <w:p w14:paraId="6FD7F3F4" w14:textId="77777777" w:rsidR="00331A4E" w:rsidRPr="00AD1796" w:rsidRDefault="00331A4E" w:rsidP="00A01EF7">
            <w:pPr>
              <w:rPr>
                <w:rFonts w:cstheme="minorHAnsi"/>
                <w:bCs/>
                <w:sz w:val="19"/>
                <w:szCs w:val="19"/>
              </w:rPr>
            </w:pPr>
            <w:r w:rsidRPr="00AD1796">
              <w:rPr>
                <w:rFonts w:cstheme="minorHAnsi"/>
                <w:bCs/>
                <w:sz w:val="19"/>
                <w:szCs w:val="19"/>
              </w:rPr>
              <w:t>Economia circolare e sviluppo sostenibile</w:t>
            </w:r>
          </w:p>
        </w:tc>
        <w:tc>
          <w:tcPr>
            <w:tcW w:w="430" w:type="pct"/>
            <w:vAlign w:val="center"/>
          </w:tcPr>
          <w:p w14:paraId="4AB6C9FB" w14:textId="77777777" w:rsidR="00331A4E" w:rsidRPr="00AD1796" w:rsidRDefault="00331A4E" w:rsidP="00A01EF7">
            <w:pPr>
              <w:jc w:val="center"/>
              <w:rPr>
                <w:rFonts w:cstheme="minorHAnsi"/>
                <w:bCs/>
                <w:sz w:val="19"/>
                <w:szCs w:val="19"/>
              </w:rPr>
            </w:pPr>
            <w:r w:rsidRPr="00AD1796">
              <w:rPr>
                <w:rFonts w:cstheme="minorHAnsi"/>
                <w:bCs/>
                <w:sz w:val="19"/>
                <w:szCs w:val="19"/>
              </w:rPr>
              <w:t>18</w:t>
            </w:r>
          </w:p>
        </w:tc>
        <w:tc>
          <w:tcPr>
            <w:tcW w:w="1693" w:type="pct"/>
            <w:vAlign w:val="center"/>
          </w:tcPr>
          <w:p w14:paraId="616F8337" w14:textId="1B0CA2BA"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0E09B771" w14:textId="77777777" w:rsidR="00331A4E" w:rsidRPr="00AD1796" w:rsidRDefault="00331A4E" w:rsidP="00A01EF7">
            <w:pPr>
              <w:jc w:val="center"/>
              <w:rPr>
                <w:rFonts w:cstheme="minorHAnsi"/>
                <w:bCs/>
                <w:sz w:val="19"/>
                <w:szCs w:val="19"/>
                <w:highlight w:val="yellow"/>
              </w:rPr>
            </w:pPr>
          </w:p>
        </w:tc>
      </w:tr>
      <w:tr w:rsidR="00331A4E" w:rsidRPr="00AD1796" w14:paraId="1579D531" w14:textId="77777777" w:rsidTr="00331A4E">
        <w:trPr>
          <w:trHeight w:val="142"/>
        </w:trPr>
        <w:tc>
          <w:tcPr>
            <w:tcW w:w="1702" w:type="pct"/>
            <w:vAlign w:val="center"/>
          </w:tcPr>
          <w:p w14:paraId="40B900CA" w14:textId="77777777" w:rsidR="00331A4E" w:rsidRPr="00AD1796" w:rsidRDefault="00331A4E" w:rsidP="00A01EF7">
            <w:pPr>
              <w:rPr>
                <w:rFonts w:cstheme="minorHAnsi"/>
                <w:bCs/>
                <w:sz w:val="19"/>
                <w:szCs w:val="19"/>
              </w:rPr>
            </w:pPr>
            <w:r w:rsidRPr="00AD1796">
              <w:rPr>
                <w:rFonts w:cstheme="minorHAnsi"/>
                <w:bCs/>
                <w:sz w:val="19"/>
                <w:szCs w:val="19"/>
              </w:rPr>
              <w:t>Controllo qualità e tracciabilità dei prodotti agrumari</w:t>
            </w:r>
          </w:p>
        </w:tc>
        <w:tc>
          <w:tcPr>
            <w:tcW w:w="430" w:type="pct"/>
            <w:vAlign w:val="center"/>
          </w:tcPr>
          <w:p w14:paraId="1460213F" w14:textId="77777777" w:rsidR="00331A4E" w:rsidRPr="00AD1796" w:rsidRDefault="00331A4E" w:rsidP="00A01EF7">
            <w:pPr>
              <w:jc w:val="center"/>
              <w:rPr>
                <w:rFonts w:cstheme="minorHAnsi"/>
                <w:bCs/>
                <w:sz w:val="19"/>
                <w:szCs w:val="19"/>
              </w:rPr>
            </w:pPr>
            <w:r w:rsidRPr="00AD1796">
              <w:rPr>
                <w:rFonts w:cstheme="minorHAnsi"/>
                <w:bCs/>
                <w:sz w:val="19"/>
                <w:szCs w:val="19"/>
              </w:rPr>
              <w:t>30</w:t>
            </w:r>
          </w:p>
        </w:tc>
        <w:tc>
          <w:tcPr>
            <w:tcW w:w="1693" w:type="pct"/>
            <w:vAlign w:val="center"/>
          </w:tcPr>
          <w:p w14:paraId="46E83BE3" w14:textId="191A5F30" w:rsidR="00331A4E" w:rsidRPr="00F37D49" w:rsidRDefault="00602CB6" w:rsidP="00A01EF7">
            <w:pPr>
              <w:jc w:val="center"/>
              <w:rPr>
                <w:rFonts w:cstheme="minorHAnsi"/>
                <w:bCs/>
                <w:sz w:val="19"/>
                <w:szCs w:val="19"/>
              </w:rPr>
            </w:pPr>
            <w:proofErr w:type="gramStart"/>
            <w:r w:rsidRPr="00602CB6">
              <w:rPr>
                <w:rFonts w:cstheme="minorHAnsi"/>
                <w:bCs/>
                <w:sz w:val="19"/>
                <w:szCs w:val="19"/>
              </w:rPr>
              <w:t>Almeno  5</w:t>
            </w:r>
            <w:proofErr w:type="gramEnd"/>
            <w:r w:rsidRPr="00602CB6">
              <w:rPr>
                <w:rFonts w:cstheme="minorHAnsi"/>
                <w:bCs/>
                <w:sz w:val="19"/>
                <w:szCs w:val="19"/>
              </w:rPr>
              <w:t xml:space="preserve"> anni di esperienza professionale</w:t>
            </w:r>
          </w:p>
        </w:tc>
        <w:tc>
          <w:tcPr>
            <w:tcW w:w="1175" w:type="pct"/>
          </w:tcPr>
          <w:p w14:paraId="564E50AD" w14:textId="77777777" w:rsidR="00331A4E" w:rsidRPr="00AD1796" w:rsidRDefault="00331A4E" w:rsidP="00A01EF7">
            <w:pPr>
              <w:jc w:val="center"/>
              <w:rPr>
                <w:rFonts w:cstheme="minorHAnsi"/>
                <w:bCs/>
                <w:sz w:val="19"/>
                <w:szCs w:val="19"/>
                <w:highlight w:val="yellow"/>
              </w:rPr>
            </w:pPr>
          </w:p>
        </w:tc>
      </w:tr>
      <w:tr w:rsidR="00331A4E" w:rsidRPr="00AD1796" w14:paraId="1ABA25B5" w14:textId="77777777" w:rsidTr="00331A4E">
        <w:trPr>
          <w:trHeight w:val="142"/>
        </w:trPr>
        <w:tc>
          <w:tcPr>
            <w:tcW w:w="1702" w:type="pct"/>
            <w:vAlign w:val="center"/>
          </w:tcPr>
          <w:p w14:paraId="7DF47231" w14:textId="77777777" w:rsidR="00331A4E" w:rsidRPr="00AD1796" w:rsidRDefault="00331A4E" w:rsidP="00A01EF7">
            <w:pPr>
              <w:rPr>
                <w:rFonts w:cstheme="minorHAnsi"/>
                <w:bCs/>
                <w:sz w:val="19"/>
                <w:szCs w:val="19"/>
              </w:rPr>
            </w:pPr>
            <w:r w:rsidRPr="00AD1796">
              <w:rPr>
                <w:rFonts w:cstheme="minorHAnsi"/>
                <w:bCs/>
                <w:sz w:val="19"/>
                <w:szCs w:val="19"/>
              </w:rPr>
              <w:t>Le certificazioni di qualità su base volontaria</w:t>
            </w:r>
          </w:p>
        </w:tc>
        <w:tc>
          <w:tcPr>
            <w:tcW w:w="430" w:type="pct"/>
            <w:vAlign w:val="center"/>
          </w:tcPr>
          <w:p w14:paraId="25CDC740"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6261A90E" w14:textId="60C1242B" w:rsidR="00331A4E" w:rsidRPr="00F37D49" w:rsidRDefault="00331A4E" w:rsidP="00602CB6">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79F70E0" w14:textId="77777777" w:rsidR="00331A4E" w:rsidRPr="00AD1796" w:rsidRDefault="00331A4E" w:rsidP="00A01EF7">
            <w:pPr>
              <w:jc w:val="center"/>
              <w:rPr>
                <w:rFonts w:cstheme="minorHAnsi"/>
                <w:bCs/>
                <w:sz w:val="19"/>
                <w:szCs w:val="19"/>
                <w:highlight w:val="yellow"/>
              </w:rPr>
            </w:pPr>
          </w:p>
        </w:tc>
      </w:tr>
      <w:tr w:rsidR="00331A4E" w:rsidRPr="00AD1796" w14:paraId="44388BB7" w14:textId="77777777" w:rsidTr="00331A4E">
        <w:trPr>
          <w:trHeight w:val="142"/>
        </w:trPr>
        <w:tc>
          <w:tcPr>
            <w:tcW w:w="1702" w:type="pct"/>
            <w:vAlign w:val="center"/>
          </w:tcPr>
          <w:p w14:paraId="72454C8B" w14:textId="77777777" w:rsidR="00331A4E" w:rsidRPr="00AD1796" w:rsidRDefault="00331A4E" w:rsidP="00A01EF7">
            <w:pPr>
              <w:rPr>
                <w:rFonts w:cstheme="minorHAnsi"/>
                <w:bCs/>
                <w:sz w:val="19"/>
                <w:szCs w:val="19"/>
              </w:rPr>
            </w:pPr>
            <w:r w:rsidRPr="00AD1796">
              <w:rPr>
                <w:rFonts w:cstheme="minorHAnsi"/>
                <w:bCs/>
                <w:sz w:val="19"/>
                <w:szCs w:val="19"/>
              </w:rPr>
              <w:t>Le denominazioni di origine protette, le indicazioni geografiche protette e le specialità tradizionali garantite</w:t>
            </w:r>
          </w:p>
        </w:tc>
        <w:tc>
          <w:tcPr>
            <w:tcW w:w="430" w:type="pct"/>
            <w:vAlign w:val="center"/>
          </w:tcPr>
          <w:p w14:paraId="67966EC0"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11239824" w14:textId="0DE9F7AD" w:rsidR="00331A4E" w:rsidRPr="00F37D49" w:rsidRDefault="00331A4E" w:rsidP="00602CB6">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D904F22" w14:textId="77777777" w:rsidR="00331A4E" w:rsidRPr="00AD1796" w:rsidRDefault="00331A4E" w:rsidP="00A01EF7">
            <w:pPr>
              <w:jc w:val="center"/>
              <w:rPr>
                <w:rFonts w:cstheme="minorHAnsi"/>
                <w:bCs/>
                <w:sz w:val="19"/>
                <w:szCs w:val="19"/>
                <w:highlight w:val="yellow"/>
              </w:rPr>
            </w:pPr>
          </w:p>
        </w:tc>
      </w:tr>
      <w:tr w:rsidR="00331A4E" w:rsidRPr="00AD1796" w14:paraId="2F9A0341" w14:textId="77777777" w:rsidTr="00331A4E">
        <w:trPr>
          <w:trHeight w:val="142"/>
        </w:trPr>
        <w:tc>
          <w:tcPr>
            <w:tcW w:w="1702" w:type="pct"/>
            <w:vAlign w:val="center"/>
          </w:tcPr>
          <w:p w14:paraId="4854C671" w14:textId="77777777" w:rsidR="00331A4E" w:rsidRPr="00AD1796" w:rsidRDefault="00331A4E" w:rsidP="00A01EF7">
            <w:pPr>
              <w:rPr>
                <w:rFonts w:cstheme="minorHAnsi"/>
                <w:bCs/>
                <w:sz w:val="19"/>
                <w:szCs w:val="19"/>
              </w:rPr>
            </w:pPr>
            <w:r w:rsidRPr="00AD1796">
              <w:rPr>
                <w:rFonts w:cstheme="minorHAnsi"/>
                <w:bCs/>
                <w:sz w:val="19"/>
                <w:szCs w:val="19"/>
              </w:rPr>
              <w:lastRenderedPageBreak/>
              <w:t xml:space="preserve">Il metodo di produzione biologico </w:t>
            </w:r>
          </w:p>
        </w:tc>
        <w:tc>
          <w:tcPr>
            <w:tcW w:w="430" w:type="pct"/>
            <w:vAlign w:val="center"/>
          </w:tcPr>
          <w:p w14:paraId="774DCA85" w14:textId="77777777" w:rsidR="00331A4E" w:rsidRPr="00AD1796" w:rsidRDefault="00331A4E" w:rsidP="00A01EF7">
            <w:pPr>
              <w:jc w:val="center"/>
              <w:rPr>
                <w:rFonts w:cstheme="minorHAnsi"/>
                <w:bCs/>
                <w:sz w:val="19"/>
                <w:szCs w:val="19"/>
              </w:rPr>
            </w:pPr>
            <w:r w:rsidRPr="00AD1796">
              <w:rPr>
                <w:rFonts w:cstheme="minorHAnsi"/>
                <w:bCs/>
                <w:sz w:val="19"/>
                <w:szCs w:val="19"/>
              </w:rPr>
              <w:t>30</w:t>
            </w:r>
          </w:p>
        </w:tc>
        <w:tc>
          <w:tcPr>
            <w:tcW w:w="1693" w:type="pct"/>
            <w:vAlign w:val="center"/>
          </w:tcPr>
          <w:p w14:paraId="7E5F389D" w14:textId="77777777" w:rsidR="00331A4E" w:rsidRPr="00F37D49" w:rsidRDefault="00331A4E" w:rsidP="00A01EF7">
            <w:pPr>
              <w:jc w:val="center"/>
              <w:rPr>
                <w:rFonts w:cstheme="minorHAnsi"/>
                <w:bCs/>
                <w:sz w:val="19"/>
                <w:szCs w:val="19"/>
              </w:rPr>
            </w:pPr>
            <w:r w:rsidRPr="00F37D49">
              <w:rPr>
                <w:rFonts w:cstheme="minorHAnsi"/>
                <w:bCs/>
                <w:sz w:val="19"/>
                <w:szCs w:val="19"/>
              </w:rPr>
              <w:t>Almeno 10 anni di esperienza didattica o Professionista del settore</w:t>
            </w:r>
          </w:p>
        </w:tc>
        <w:tc>
          <w:tcPr>
            <w:tcW w:w="1175" w:type="pct"/>
          </w:tcPr>
          <w:p w14:paraId="260BD93F" w14:textId="77777777" w:rsidR="00331A4E" w:rsidRPr="00AD1796" w:rsidRDefault="00331A4E" w:rsidP="00A01EF7">
            <w:pPr>
              <w:jc w:val="center"/>
              <w:rPr>
                <w:rFonts w:cstheme="minorHAnsi"/>
                <w:bCs/>
                <w:sz w:val="19"/>
                <w:szCs w:val="19"/>
                <w:highlight w:val="yellow"/>
              </w:rPr>
            </w:pPr>
          </w:p>
        </w:tc>
      </w:tr>
    </w:tbl>
    <w:p w14:paraId="0C7C06DF" w14:textId="77777777" w:rsidR="00752031" w:rsidRDefault="00752031" w:rsidP="00F40D47">
      <w:pPr>
        <w:spacing w:after="0"/>
        <w:jc w:val="both"/>
        <w:rPr>
          <w:szCs w:val="20"/>
        </w:rPr>
      </w:pPr>
    </w:p>
    <w:p w14:paraId="0D203EB4" w14:textId="77777777" w:rsidR="00F40D47" w:rsidRPr="00C1486E" w:rsidRDefault="00C1486E" w:rsidP="00F40D47">
      <w:pPr>
        <w:spacing w:after="0"/>
        <w:jc w:val="both"/>
        <w:rPr>
          <w:szCs w:val="20"/>
        </w:rPr>
      </w:pPr>
      <w:r w:rsidRPr="00C1486E">
        <w:rPr>
          <w:szCs w:val="20"/>
        </w:rPr>
        <w:t xml:space="preserve">A tal fine, </w:t>
      </w:r>
      <w:r w:rsidRPr="00F37D49">
        <w:rPr>
          <w:szCs w:val="20"/>
        </w:rPr>
        <w:t>il/la sottoscritto/a</w:t>
      </w:r>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F37D49"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404327F0" w14:textId="77777777" w:rsidR="00F37D49" w:rsidRPr="00F37D49" w:rsidRDefault="00F37D49"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p>
    <w:p w14:paraId="6B600AF9" w14:textId="77777777" w:rsidR="007A341E" w:rsidRPr="00AA615A" w:rsidRDefault="007A341E"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4FB2C3F2" w14:textId="77777777" w:rsidR="001B0EC4" w:rsidRDefault="001B0EC4" w:rsidP="001B0EC4">
      <w:pPr>
        <w:pStyle w:val="Paragrafoelenco"/>
        <w:numPr>
          <w:ilvl w:val="0"/>
          <w:numId w:val="30"/>
        </w:numPr>
        <w:autoSpaceDE w:val="0"/>
        <w:autoSpaceDN w:val="0"/>
        <w:adjustRightInd w:val="0"/>
        <w:spacing w:after="0"/>
        <w:ind w:left="426"/>
        <w:rPr>
          <w:rFonts w:ascii="Calibri" w:hAnsi="Calibri" w:cs="Calibri"/>
          <w:color w:val="000000"/>
        </w:rPr>
      </w:pPr>
      <w:r>
        <w:rPr>
          <w:rFonts w:ascii="Calibri" w:hAnsi="Calibri" w:cs="Calibri"/>
          <w:color w:val="000000"/>
        </w:rPr>
        <w:t>Allegato 2</w:t>
      </w:r>
      <w:r w:rsidR="000120D5">
        <w:rPr>
          <w:rFonts w:ascii="Calibri" w:hAnsi="Calibri" w:cs="Calibri"/>
          <w:color w:val="000000"/>
        </w:rPr>
        <w:t>;</w:t>
      </w:r>
    </w:p>
    <w:p w14:paraId="18140C6F" w14:textId="77777777" w:rsidR="00C1486E" w:rsidRPr="001239AD" w:rsidRDefault="00295727" w:rsidP="00295727">
      <w:pPr>
        <w:pStyle w:val="Paragrafoelenco"/>
        <w:numPr>
          <w:ilvl w:val="0"/>
          <w:numId w:val="30"/>
        </w:numPr>
        <w:autoSpaceDE w:val="0"/>
        <w:autoSpaceDN w:val="0"/>
        <w:adjustRightInd w:val="0"/>
        <w:spacing w:after="0"/>
        <w:ind w:left="426"/>
        <w:rPr>
          <w:rFonts w:ascii="Calibri" w:hAnsi="Calibri" w:cs="Calibri"/>
          <w:color w:val="000000"/>
        </w:rPr>
      </w:pPr>
      <w:r w:rsidRPr="00D60074">
        <w:rPr>
          <w:rFonts w:ascii="Calibri" w:hAnsi="Calibri" w:cs="Calibri"/>
          <w:color w:val="000000"/>
        </w:rPr>
        <w:lastRenderedPageBreak/>
        <w:t xml:space="preserve">Espressione di consenso (Art. 7 RGPD) debitamente </w:t>
      </w:r>
      <w:r w:rsidR="004143EE">
        <w:rPr>
          <w:rFonts w:ascii="Calibri" w:hAnsi="Calibri" w:cs="Calibri"/>
          <w:color w:val="000000"/>
        </w:rPr>
        <w:t xml:space="preserve">datato e </w:t>
      </w:r>
      <w:r w:rsidRPr="00D60074">
        <w:rPr>
          <w:rFonts w:ascii="Calibri" w:hAnsi="Calibri" w:cs="Calibri"/>
          <w:color w:val="000000"/>
        </w:rPr>
        <w:t xml:space="preserve">firmato </w:t>
      </w:r>
      <w:r w:rsidR="004143EE" w:rsidRPr="001239A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77777777"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__________________________</w:t>
      </w:r>
      <w:r w:rsidRPr="009565B1">
        <w:rPr>
          <w:rFonts w:cstheme="minorHAnsi"/>
        </w:rPr>
        <w:t xml:space="preserve">    </w:t>
      </w:r>
    </w:p>
    <w:p w14:paraId="0286934A" w14:textId="77777777" w:rsidR="00D946FA" w:rsidRDefault="001C6BA1" w:rsidP="0021763A">
      <w:pPr>
        <w:spacing w:after="0" w:line="240" w:lineRule="auto"/>
        <w:jc w:val="right"/>
        <w:rPr>
          <w:rFonts w:cstheme="minorHAnsi"/>
        </w:rPr>
      </w:pPr>
      <w:r w:rsidRPr="009565B1">
        <w:rPr>
          <w:rFonts w:cstheme="minorHAnsi"/>
        </w:rPr>
        <w:t>Firma_________________________________</w:t>
      </w:r>
    </w:p>
    <w:p w14:paraId="272314B8" w14:textId="3D9FB9B4" w:rsidR="0021763A" w:rsidRPr="0021763A" w:rsidRDefault="0021763A" w:rsidP="0021763A">
      <w:pPr>
        <w:spacing w:after="0" w:line="240" w:lineRule="auto"/>
        <w:jc w:val="right"/>
        <w:rPr>
          <w:rFonts w:cstheme="minorHAnsi"/>
        </w:rPr>
      </w:pPr>
      <w:r>
        <w:rPr>
          <w:rFonts w:cstheme="minorHAnsi"/>
          <w:b/>
          <w:bCs/>
          <w:sz w:val="28"/>
          <w:szCs w:val="20"/>
        </w:rPr>
        <w:br w:type="page"/>
      </w:r>
    </w:p>
    <w:p w14:paraId="07DE8EF8" w14:textId="77777777" w:rsidR="00295727" w:rsidRPr="0021763A" w:rsidRDefault="00295727" w:rsidP="0021763A">
      <w:pPr>
        <w:spacing w:after="0" w:line="240" w:lineRule="auto"/>
        <w:jc w:val="center"/>
        <w:rPr>
          <w:rFonts w:cstheme="minorHAnsi"/>
        </w:rPr>
      </w:pPr>
      <w:r w:rsidRPr="004143EE">
        <w:rPr>
          <w:rFonts w:cstheme="minorHAnsi"/>
          <w:b/>
          <w:bCs/>
          <w:sz w:val="28"/>
          <w:szCs w:val="20"/>
        </w:rPr>
        <w:lastRenderedPageBreak/>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77777777"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60C192E5" w:rsidR="00295727" w:rsidRPr="004143EE" w:rsidRDefault="00295727" w:rsidP="00295727">
      <w:pPr>
        <w:spacing w:after="0" w:line="360" w:lineRule="auto"/>
        <w:rPr>
          <w:rFonts w:cstheme="minorHAnsi"/>
          <w:bCs/>
          <w:szCs w:val="20"/>
        </w:rPr>
      </w:pPr>
      <w:r w:rsidRPr="004143EE">
        <w:rPr>
          <w:rFonts w:cstheme="minorHAnsi"/>
          <w:bCs/>
          <w:szCs w:val="20"/>
        </w:rPr>
        <w:t>LUOGO _______________</w:t>
      </w:r>
      <w:r w:rsidR="000E7E53">
        <w:rPr>
          <w:rFonts w:cstheme="minorHAnsi"/>
          <w:bCs/>
          <w:szCs w:val="20"/>
        </w:rPr>
        <w:t>______</w:t>
      </w:r>
      <w:r w:rsidRPr="004143EE">
        <w:rPr>
          <w:rFonts w:cstheme="minorHAnsi"/>
          <w:bCs/>
          <w:szCs w:val="20"/>
        </w:rPr>
        <w:t>_____</w:t>
      </w:r>
      <w:proofErr w:type="gramStart"/>
      <w:r w:rsidRPr="004143EE">
        <w:rPr>
          <w:rFonts w:cstheme="minorHAnsi"/>
          <w:bCs/>
          <w:szCs w:val="20"/>
        </w:rPr>
        <w:t>_  DATA</w:t>
      </w:r>
      <w:proofErr w:type="gramEnd"/>
      <w:r w:rsidRPr="004143EE">
        <w:rPr>
          <w:rFonts w:cstheme="minorHAnsi"/>
          <w:bCs/>
          <w:szCs w:val="20"/>
        </w:rPr>
        <w:t xml:space="preserve"> ______________________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77777777" w:rsidR="00295727" w:rsidRPr="004143EE" w:rsidRDefault="00295727" w:rsidP="00295727">
      <w:pPr>
        <w:spacing w:after="0" w:line="360" w:lineRule="auto"/>
        <w:rPr>
          <w:rFonts w:cstheme="minorHAnsi"/>
          <w:szCs w:val="20"/>
        </w:rPr>
      </w:pPr>
      <w:r w:rsidRPr="004143EE">
        <w:rPr>
          <w:rFonts w:cstheme="minorHAnsi"/>
          <w:bCs/>
          <w:szCs w:val="20"/>
        </w:rPr>
        <w:t xml:space="preserve">FIRMA IN ORIGINALE DELL’INTERESSATO ______________________________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21763A">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847F" w14:textId="77777777" w:rsidR="002514B0" w:rsidRDefault="002514B0" w:rsidP="009D58B5">
      <w:pPr>
        <w:spacing w:after="0" w:line="240" w:lineRule="auto"/>
      </w:pPr>
      <w:r>
        <w:separator/>
      </w:r>
    </w:p>
  </w:endnote>
  <w:endnote w:type="continuationSeparator" w:id="0">
    <w:p w14:paraId="2EDC3353" w14:textId="77777777" w:rsidR="002514B0" w:rsidRDefault="002514B0"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A81" w14:textId="77777777" w:rsidR="002568A5" w:rsidRDefault="00256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C6E" w14:textId="77777777" w:rsidR="002568A5" w:rsidRDefault="002568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0CD5" w14:textId="77777777" w:rsidR="002514B0" w:rsidRDefault="002514B0" w:rsidP="009D58B5">
      <w:pPr>
        <w:spacing w:after="0" w:line="240" w:lineRule="auto"/>
      </w:pPr>
      <w:r>
        <w:separator/>
      </w:r>
    </w:p>
  </w:footnote>
  <w:footnote w:type="continuationSeparator" w:id="0">
    <w:p w14:paraId="0C3B45A4" w14:textId="77777777" w:rsidR="002514B0" w:rsidRDefault="002514B0" w:rsidP="009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A13" w14:textId="77777777" w:rsidR="002568A5" w:rsidRDefault="00256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890" w14:textId="77777777" w:rsidR="002568A5" w:rsidRDefault="002568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E3B" w14:textId="77777777" w:rsidR="002568A5" w:rsidRDefault="002568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9"/>
  </w:num>
  <w:num w:numId="4">
    <w:abstractNumId w:val="23"/>
  </w:num>
  <w:num w:numId="5">
    <w:abstractNumId w:val="13"/>
  </w:num>
  <w:num w:numId="6">
    <w:abstractNumId w:val="19"/>
  </w:num>
  <w:num w:numId="7">
    <w:abstractNumId w:val="2"/>
  </w:num>
  <w:num w:numId="8">
    <w:abstractNumId w:val="30"/>
  </w:num>
  <w:num w:numId="9">
    <w:abstractNumId w:val="35"/>
  </w:num>
  <w:num w:numId="10">
    <w:abstractNumId w:val="26"/>
  </w:num>
  <w:num w:numId="11">
    <w:abstractNumId w:val="1"/>
  </w:num>
  <w:num w:numId="12">
    <w:abstractNumId w:val="7"/>
  </w:num>
  <w:num w:numId="13">
    <w:abstractNumId w:val="18"/>
  </w:num>
  <w:num w:numId="14">
    <w:abstractNumId w:val="6"/>
  </w:num>
  <w:num w:numId="15">
    <w:abstractNumId w:val="20"/>
  </w:num>
  <w:num w:numId="16">
    <w:abstractNumId w:val="34"/>
  </w:num>
  <w:num w:numId="17">
    <w:abstractNumId w:val="4"/>
  </w:num>
  <w:num w:numId="18">
    <w:abstractNumId w:val="25"/>
  </w:num>
  <w:num w:numId="19">
    <w:abstractNumId w:val="24"/>
  </w:num>
  <w:num w:numId="20">
    <w:abstractNumId w:val="32"/>
  </w:num>
  <w:num w:numId="21">
    <w:abstractNumId w:val="3"/>
  </w:num>
  <w:num w:numId="22">
    <w:abstractNumId w:val="16"/>
  </w:num>
  <w:num w:numId="23">
    <w:abstractNumId w:val="22"/>
  </w:num>
  <w:num w:numId="24">
    <w:abstractNumId w:val="36"/>
  </w:num>
  <w:num w:numId="25">
    <w:abstractNumId w:val="37"/>
  </w:num>
  <w:num w:numId="26">
    <w:abstractNumId w:val="8"/>
  </w:num>
  <w:num w:numId="27">
    <w:abstractNumId w:val="15"/>
  </w:num>
  <w:num w:numId="28">
    <w:abstractNumId w:val="17"/>
  </w:num>
  <w:num w:numId="29">
    <w:abstractNumId w:val="0"/>
  </w:num>
  <w:num w:numId="30">
    <w:abstractNumId w:val="28"/>
  </w:num>
  <w:num w:numId="31">
    <w:abstractNumId w:val="21"/>
  </w:num>
  <w:num w:numId="32">
    <w:abstractNumId w:val="27"/>
  </w:num>
  <w:num w:numId="33">
    <w:abstractNumId w:val="5"/>
  </w:num>
  <w:num w:numId="34">
    <w:abstractNumId w:val="33"/>
  </w:num>
  <w:num w:numId="35">
    <w:abstractNumId w:val="10"/>
  </w:num>
  <w:num w:numId="36">
    <w:abstractNumId w:val="14"/>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0E7E53"/>
    <w:rsid w:val="00105AF1"/>
    <w:rsid w:val="001239AD"/>
    <w:rsid w:val="00143C1E"/>
    <w:rsid w:val="00150483"/>
    <w:rsid w:val="00167931"/>
    <w:rsid w:val="00170209"/>
    <w:rsid w:val="00171B05"/>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47E1B"/>
    <w:rsid w:val="0035152D"/>
    <w:rsid w:val="00357308"/>
    <w:rsid w:val="003734EE"/>
    <w:rsid w:val="003820A8"/>
    <w:rsid w:val="00386B13"/>
    <w:rsid w:val="003A398E"/>
    <w:rsid w:val="003A3C4D"/>
    <w:rsid w:val="003B042F"/>
    <w:rsid w:val="003D1DA1"/>
    <w:rsid w:val="003E01E0"/>
    <w:rsid w:val="003F06D8"/>
    <w:rsid w:val="004143EE"/>
    <w:rsid w:val="004176C0"/>
    <w:rsid w:val="004264A4"/>
    <w:rsid w:val="00431A34"/>
    <w:rsid w:val="00443F37"/>
    <w:rsid w:val="00447FAB"/>
    <w:rsid w:val="00460294"/>
    <w:rsid w:val="004707C4"/>
    <w:rsid w:val="00472ACE"/>
    <w:rsid w:val="00481292"/>
    <w:rsid w:val="004A16CC"/>
    <w:rsid w:val="004A57DC"/>
    <w:rsid w:val="004C09D2"/>
    <w:rsid w:val="004F3C5D"/>
    <w:rsid w:val="00532D13"/>
    <w:rsid w:val="005344C4"/>
    <w:rsid w:val="00540947"/>
    <w:rsid w:val="005457D6"/>
    <w:rsid w:val="00545DEE"/>
    <w:rsid w:val="0056521D"/>
    <w:rsid w:val="00574041"/>
    <w:rsid w:val="00594FC4"/>
    <w:rsid w:val="005C52FB"/>
    <w:rsid w:val="005C55B5"/>
    <w:rsid w:val="005D54C9"/>
    <w:rsid w:val="005E1875"/>
    <w:rsid w:val="005E266B"/>
    <w:rsid w:val="005E323E"/>
    <w:rsid w:val="00602CB6"/>
    <w:rsid w:val="00602D4F"/>
    <w:rsid w:val="00612106"/>
    <w:rsid w:val="00615515"/>
    <w:rsid w:val="00637CF2"/>
    <w:rsid w:val="00645A97"/>
    <w:rsid w:val="006460D0"/>
    <w:rsid w:val="00652743"/>
    <w:rsid w:val="00666CCA"/>
    <w:rsid w:val="00670F8E"/>
    <w:rsid w:val="00674349"/>
    <w:rsid w:val="00676656"/>
    <w:rsid w:val="00683013"/>
    <w:rsid w:val="00685319"/>
    <w:rsid w:val="00690273"/>
    <w:rsid w:val="006967B8"/>
    <w:rsid w:val="006A3BC6"/>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A14D61"/>
    <w:rsid w:val="00A24C7E"/>
    <w:rsid w:val="00A25201"/>
    <w:rsid w:val="00A27043"/>
    <w:rsid w:val="00A350E4"/>
    <w:rsid w:val="00A36DF3"/>
    <w:rsid w:val="00A431AA"/>
    <w:rsid w:val="00A62C60"/>
    <w:rsid w:val="00A64339"/>
    <w:rsid w:val="00A6684A"/>
    <w:rsid w:val="00A70A68"/>
    <w:rsid w:val="00A71FED"/>
    <w:rsid w:val="00A8036A"/>
    <w:rsid w:val="00A83127"/>
    <w:rsid w:val="00A83C62"/>
    <w:rsid w:val="00A97D27"/>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E55E9"/>
    <w:rsid w:val="00D009FA"/>
    <w:rsid w:val="00D00B32"/>
    <w:rsid w:val="00D04266"/>
    <w:rsid w:val="00D1301D"/>
    <w:rsid w:val="00D248E0"/>
    <w:rsid w:val="00D450C8"/>
    <w:rsid w:val="00D5668A"/>
    <w:rsid w:val="00D60074"/>
    <w:rsid w:val="00D620FA"/>
    <w:rsid w:val="00D7120A"/>
    <w:rsid w:val="00D7352A"/>
    <w:rsid w:val="00D946FA"/>
    <w:rsid w:val="00D96A73"/>
    <w:rsid w:val="00DC2BFB"/>
    <w:rsid w:val="00DD25CA"/>
    <w:rsid w:val="00DE5CF4"/>
    <w:rsid w:val="00DF55CC"/>
    <w:rsid w:val="00DF6FF2"/>
    <w:rsid w:val="00E32D9C"/>
    <w:rsid w:val="00E37A4C"/>
    <w:rsid w:val="00E445D4"/>
    <w:rsid w:val="00E649E2"/>
    <w:rsid w:val="00E66C22"/>
    <w:rsid w:val="00E80907"/>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53EC"/>
    <w:rsid w:val="00FE4ADA"/>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1962</Words>
  <Characters>11185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Erasmo Cataldo</cp:lastModifiedBy>
  <cp:revision>7</cp:revision>
  <cp:lastPrinted>2021-11-23T12:23:00Z</cp:lastPrinted>
  <dcterms:created xsi:type="dcterms:W3CDTF">2021-11-05T09:51:00Z</dcterms:created>
  <dcterms:modified xsi:type="dcterms:W3CDTF">2021-11-23T12:28:00Z</dcterms:modified>
</cp:coreProperties>
</file>